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9520A5" w14:textId="77777777" w:rsidR="00F739AE" w:rsidRPr="006E233E" w:rsidRDefault="00000000">
      <w:pPr>
        <w:spacing w:line="560" w:lineRule="exact"/>
        <w:jc w:val="left"/>
        <w:outlineLvl w:val="0"/>
        <w:rPr>
          <w:rFonts w:ascii="黑体" w:eastAsia="黑体" w:hAnsi="黑体" w:cs="仿宋_GB2312"/>
        </w:rPr>
      </w:pPr>
      <w:r w:rsidRPr="006E233E">
        <w:rPr>
          <w:rFonts w:ascii="黑体" w:eastAsia="黑体" w:hAnsi="黑体" w:cs="仿宋_GB2312" w:hint="eastAsia"/>
          <w:sz w:val="32"/>
          <w:szCs w:val="32"/>
        </w:rPr>
        <w:t>附件2</w:t>
      </w:r>
    </w:p>
    <w:p w14:paraId="3D124517" w14:textId="77777777" w:rsidR="00F739AE" w:rsidRDefault="00F739AE">
      <w:pPr>
        <w:spacing w:line="540" w:lineRule="exact"/>
        <w:ind w:firstLineChars="192" w:firstLine="540"/>
        <w:rPr>
          <w:rFonts w:ascii="仿宋_GB2312" w:eastAsia="仿宋_GB2312" w:hAnsi="仿宋_GB2312" w:cs="仿宋_GB2312"/>
          <w:b/>
          <w:bCs/>
          <w:sz w:val="28"/>
        </w:rPr>
      </w:pPr>
    </w:p>
    <w:p w14:paraId="00F15375" w14:textId="77777777" w:rsidR="00F739AE" w:rsidRDefault="00000000">
      <w:pPr>
        <w:spacing w:line="480" w:lineRule="auto"/>
        <w:ind w:firstLineChars="192" w:firstLine="771"/>
        <w:jc w:val="center"/>
        <w:rPr>
          <w:rFonts w:ascii="仿宋_GB2312" w:eastAsia="仿宋_GB2312" w:hAnsi="仿宋_GB2312" w:cs="仿宋_GB2312"/>
          <w:b/>
          <w:bCs/>
          <w:sz w:val="40"/>
          <w:szCs w:val="40"/>
          <w:lang w:val="zh-CN"/>
        </w:rPr>
      </w:pPr>
      <w:r>
        <w:rPr>
          <w:rFonts w:ascii="仿宋_GB2312" w:eastAsia="仿宋_GB2312" w:hAnsi="仿宋_GB2312" w:cs="仿宋_GB2312" w:hint="eastAsia"/>
          <w:b/>
          <w:bCs/>
          <w:sz w:val="40"/>
          <w:szCs w:val="40"/>
          <w:lang w:val="zh-CN"/>
        </w:rPr>
        <w:t>湖南省2023年度工业互</w:t>
      </w:r>
      <w:r>
        <w:rPr>
          <w:rFonts w:ascii="仿宋_GB2312" w:eastAsia="仿宋_GB2312" w:hAnsi="仿宋_GB2312" w:cs="仿宋_GB2312" w:hint="eastAsia"/>
          <w:b/>
          <w:bCs/>
          <w:sz w:val="40"/>
          <w:szCs w:val="40"/>
        </w:rPr>
        <w:t>联</w:t>
      </w:r>
      <w:r>
        <w:rPr>
          <w:rFonts w:ascii="仿宋_GB2312" w:eastAsia="仿宋_GB2312" w:hAnsi="仿宋_GB2312" w:cs="仿宋_GB2312" w:hint="eastAsia"/>
          <w:b/>
          <w:bCs/>
          <w:sz w:val="40"/>
          <w:szCs w:val="40"/>
          <w:lang w:val="zh-CN"/>
        </w:rPr>
        <w:t>网标识解析</w:t>
      </w:r>
    </w:p>
    <w:p w14:paraId="451B69A6" w14:textId="3C82B370" w:rsidR="00F739AE" w:rsidRDefault="00000000">
      <w:pPr>
        <w:spacing w:line="480" w:lineRule="auto"/>
        <w:ind w:firstLineChars="192" w:firstLine="771"/>
        <w:jc w:val="center"/>
        <w:rPr>
          <w:rFonts w:ascii="仿宋_GB2312" w:eastAsia="仿宋_GB2312" w:hAnsi="仿宋_GB2312" w:cs="仿宋_GB2312"/>
          <w:b/>
          <w:bCs/>
          <w:sz w:val="40"/>
          <w:szCs w:val="40"/>
          <w:lang w:val="zh-CN"/>
        </w:rPr>
      </w:pPr>
      <w:r>
        <w:rPr>
          <w:rFonts w:ascii="仿宋_GB2312" w:eastAsia="仿宋_GB2312" w:hAnsi="仿宋_GB2312" w:cs="仿宋_GB2312" w:hint="eastAsia"/>
          <w:b/>
          <w:bCs/>
          <w:sz w:val="40"/>
          <w:szCs w:val="40"/>
        </w:rPr>
        <w:t>创新应用</w:t>
      </w:r>
      <w:r>
        <w:rPr>
          <w:rFonts w:ascii="仿宋_GB2312" w:eastAsia="仿宋_GB2312" w:hAnsi="仿宋_GB2312" w:cs="仿宋_GB2312" w:hint="eastAsia"/>
          <w:b/>
          <w:bCs/>
          <w:sz w:val="40"/>
          <w:szCs w:val="40"/>
          <w:lang w:val="zh-CN"/>
        </w:rPr>
        <w:t>项目</w:t>
      </w:r>
      <w:r w:rsidR="00485F92">
        <w:rPr>
          <w:rFonts w:ascii="仿宋_GB2312" w:eastAsia="仿宋_GB2312" w:hAnsi="仿宋_GB2312" w:cs="仿宋_GB2312" w:hint="eastAsia"/>
          <w:b/>
          <w:bCs/>
          <w:sz w:val="40"/>
          <w:szCs w:val="40"/>
          <w:lang w:val="zh-CN"/>
        </w:rPr>
        <w:t>计划</w:t>
      </w:r>
      <w:r>
        <w:rPr>
          <w:rFonts w:ascii="仿宋_GB2312" w:eastAsia="仿宋_GB2312" w:hAnsi="仿宋_GB2312" w:cs="仿宋_GB2312" w:hint="eastAsia"/>
          <w:b/>
          <w:bCs/>
          <w:sz w:val="40"/>
          <w:szCs w:val="40"/>
          <w:lang w:val="zh-CN"/>
        </w:rPr>
        <w:t>申报书</w:t>
      </w:r>
    </w:p>
    <w:p w14:paraId="47B0DD59" w14:textId="77777777" w:rsidR="00F739AE" w:rsidRDefault="00F739AE">
      <w:pPr>
        <w:spacing w:line="540" w:lineRule="exact"/>
        <w:ind w:firstLineChars="192" w:firstLine="538"/>
        <w:rPr>
          <w:rFonts w:eastAsia="仿宋_GB2312"/>
          <w:sz w:val="28"/>
        </w:rPr>
      </w:pPr>
    </w:p>
    <w:p w14:paraId="67286EAE" w14:textId="77777777" w:rsidR="00F739AE" w:rsidRDefault="00F739AE">
      <w:pPr>
        <w:spacing w:line="540" w:lineRule="exact"/>
        <w:ind w:firstLineChars="192" w:firstLine="538"/>
        <w:rPr>
          <w:rFonts w:eastAsia="仿宋_GB2312"/>
          <w:sz w:val="28"/>
        </w:rPr>
      </w:pPr>
    </w:p>
    <w:p w14:paraId="152AF0C4" w14:textId="77777777" w:rsidR="00F739AE" w:rsidRDefault="00F739AE">
      <w:pPr>
        <w:spacing w:line="540" w:lineRule="exact"/>
        <w:ind w:firstLineChars="192" w:firstLine="538"/>
        <w:rPr>
          <w:rFonts w:eastAsia="仿宋_GB2312"/>
          <w:sz w:val="28"/>
        </w:rPr>
      </w:pPr>
    </w:p>
    <w:p w14:paraId="2B6343BB" w14:textId="77777777" w:rsidR="00F739AE" w:rsidRDefault="00F739AE">
      <w:pPr>
        <w:jc w:val="center"/>
        <w:rPr>
          <w:rFonts w:eastAsia="方正小标宋简体"/>
          <w:sz w:val="36"/>
        </w:rPr>
      </w:pPr>
    </w:p>
    <w:p w14:paraId="1A2A1D13" w14:textId="77777777" w:rsidR="00F739AE" w:rsidRDefault="00F739AE">
      <w:pPr>
        <w:jc w:val="center"/>
        <w:rPr>
          <w:rFonts w:eastAsia="方正小标宋简体"/>
          <w:sz w:val="36"/>
        </w:rPr>
      </w:pPr>
    </w:p>
    <w:p w14:paraId="5CAA27F5" w14:textId="77777777" w:rsidR="00F739AE" w:rsidRDefault="00000000">
      <w:pPr>
        <w:adjustRightInd w:val="0"/>
        <w:snapToGrid w:val="0"/>
        <w:spacing w:line="360" w:lineRule="auto"/>
        <w:ind w:leftChars="405" w:left="850" w:firstLineChars="50" w:firstLine="156"/>
        <w:jc w:val="left"/>
        <w:rPr>
          <w:rFonts w:eastAsia="仿宋"/>
          <w:sz w:val="32"/>
          <w:szCs w:val="32"/>
        </w:rPr>
      </w:pP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企业名称：</w:t>
      </w:r>
      <w:r>
        <w:rPr>
          <w:rFonts w:ascii="Times New Roman" w:eastAsia="仿宋" w:hAnsi="Times New Roman"/>
          <w:sz w:val="32"/>
          <w:szCs w:val="32"/>
          <w:u w:val="single"/>
          <w:lang w:bidi="ar"/>
        </w:rPr>
        <w:t xml:space="preserve">                       </w:t>
      </w: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（盖章）</w:t>
      </w:r>
    </w:p>
    <w:p w14:paraId="06CBDBD7" w14:textId="77777777" w:rsidR="00F739AE" w:rsidRDefault="00000000">
      <w:pPr>
        <w:adjustRightInd w:val="0"/>
        <w:snapToGrid w:val="0"/>
        <w:spacing w:line="360" w:lineRule="auto"/>
        <w:ind w:leftChars="405" w:left="850" w:firstLineChars="50" w:firstLine="156"/>
        <w:jc w:val="left"/>
        <w:rPr>
          <w:rFonts w:eastAsia="仿宋"/>
          <w:sz w:val="32"/>
          <w:szCs w:val="32"/>
          <w:u w:val="single"/>
        </w:rPr>
      </w:pP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推荐单位：</w:t>
      </w:r>
      <w:r>
        <w:rPr>
          <w:rFonts w:ascii="Times New Roman" w:eastAsia="仿宋" w:hAnsi="Times New Roman"/>
          <w:sz w:val="32"/>
          <w:szCs w:val="32"/>
          <w:u w:val="single"/>
          <w:lang w:bidi="ar"/>
        </w:rPr>
        <w:t xml:space="preserve">                       </w:t>
      </w: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（盖章）</w:t>
      </w:r>
    </w:p>
    <w:p w14:paraId="55BD87EB" w14:textId="77777777" w:rsidR="00F739AE" w:rsidRDefault="00000000">
      <w:pPr>
        <w:adjustRightInd w:val="0"/>
        <w:snapToGrid w:val="0"/>
        <w:spacing w:line="360" w:lineRule="auto"/>
        <w:ind w:leftChars="405" w:left="850" w:firstLineChars="50" w:firstLine="156"/>
        <w:jc w:val="left"/>
        <w:rPr>
          <w:rFonts w:eastAsia="仿宋"/>
          <w:sz w:val="32"/>
          <w:szCs w:val="32"/>
          <w:u w:val="single"/>
        </w:rPr>
      </w:pP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平台名称：</w:t>
      </w:r>
      <w:r>
        <w:rPr>
          <w:rFonts w:ascii="Times New Roman" w:eastAsia="仿宋" w:hAnsi="Times New Roman"/>
          <w:sz w:val="32"/>
          <w:szCs w:val="32"/>
          <w:u w:val="single"/>
          <w:lang w:bidi="ar"/>
        </w:rPr>
        <w:t xml:space="preserve">                       </w:t>
      </w:r>
    </w:p>
    <w:p w14:paraId="631420C7" w14:textId="77777777" w:rsidR="00F739AE" w:rsidRDefault="00000000">
      <w:pPr>
        <w:adjustRightInd w:val="0"/>
        <w:snapToGrid w:val="0"/>
        <w:spacing w:line="360" w:lineRule="auto"/>
        <w:ind w:leftChars="405" w:left="850" w:firstLineChars="50" w:firstLine="156"/>
        <w:jc w:val="left"/>
        <w:rPr>
          <w:rFonts w:eastAsia="仿宋"/>
          <w:sz w:val="32"/>
          <w:szCs w:val="32"/>
          <w:u w:val="single"/>
        </w:rPr>
      </w:pP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联</w:t>
      </w:r>
      <w:r>
        <w:rPr>
          <w:rFonts w:ascii="Times New Roman" w:eastAsia="仿宋" w:hAnsi="Times New Roman"/>
          <w:spacing w:val="-4"/>
          <w:kern w:val="0"/>
          <w:sz w:val="32"/>
          <w:szCs w:val="32"/>
          <w:lang w:bidi="ar"/>
        </w:rPr>
        <w:t xml:space="preserve"> </w:t>
      </w: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系</w:t>
      </w:r>
      <w:r>
        <w:rPr>
          <w:rFonts w:ascii="Times New Roman" w:eastAsia="仿宋" w:hAnsi="Times New Roman"/>
          <w:spacing w:val="-4"/>
          <w:kern w:val="0"/>
          <w:sz w:val="32"/>
          <w:szCs w:val="32"/>
          <w:lang w:bidi="ar"/>
        </w:rPr>
        <w:t xml:space="preserve"> </w:t>
      </w: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人：</w:t>
      </w:r>
      <w:r>
        <w:rPr>
          <w:rFonts w:ascii="Times New Roman" w:eastAsia="仿宋" w:hAnsi="Times New Roman"/>
          <w:sz w:val="32"/>
          <w:szCs w:val="32"/>
          <w:u w:val="single"/>
          <w:lang w:bidi="ar"/>
        </w:rPr>
        <w:t xml:space="preserve">                       </w:t>
      </w:r>
    </w:p>
    <w:p w14:paraId="163A6D67" w14:textId="77777777" w:rsidR="00F739AE" w:rsidRDefault="00000000">
      <w:pPr>
        <w:adjustRightInd w:val="0"/>
        <w:snapToGrid w:val="0"/>
        <w:spacing w:line="360" w:lineRule="auto"/>
        <w:ind w:leftChars="405" w:left="850" w:firstLineChars="50" w:firstLine="156"/>
        <w:jc w:val="left"/>
        <w:rPr>
          <w:rFonts w:eastAsia="仿宋"/>
          <w:sz w:val="32"/>
          <w:szCs w:val="32"/>
          <w:u w:val="single"/>
        </w:rPr>
      </w:pP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联系电话：</w:t>
      </w:r>
      <w:r>
        <w:rPr>
          <w:rFonts w:ascii="Times New Roman" w:eastAsia="仿宋" w:hAnsi="Times New Roman"/>
          <w:sz w:val="32"/>
          <w:szCs w:val="32"/>
          <w:u w:val="single"/>
          <w:lang w:bidi="ar"/>
        </w:rPr>
        <w:t xml:space="preserve">                       </w:t>
      </w:r>
    </w:p>
    <w:p w14:paraId="5A83CC9A" w14:textId="77777777" w:rsidR="00F739AE" w:rsidRDefault="00F739AE">
      <w:pPr>
        <w:adjustRightInd w:val="0"/>
        <w:snapToGrid w:val="0"/>
        <w:spacing w:line="360" w:lineRule="auto"/>
        <w:ind w:leftChars="405" w:left="850" w:firstLineChars="50" w:firstLine="160"/>
        <w:jc w:val="left"/>
        <w:rPr>
          <w:rFonts w:eastAsia="仿宋"/>
          <w:sz w:val="32"/>
          <w:szCs w:val="32"/>
          <w:u w:val="single"/>
        </w:rPr>
      </w:pPr>
    </w:p>
    <w:p w14:paraId="0D4D1507" w14:textId="77777777" w:rsidR="00F739AE" w:rsidRDefault="00F739AE">
      <w:pPr>
        <w:jc w:val="center"/>
        <w:rPr>
          <w:rFonts w:eastAsia="仿宋"/>
          <w:sz w:val="32"/>
          <w:szCs w:val="32"/>
        </w:rPr>
      </w:pPr>
    </w:p>
    <w:p w14:paraId="612C624A" w14:textId="77777777" w:rsidR="00F739AE" w:rsidRDefault="00F739AE">
      <w:pPr>
        <w:jc w:val="center"/>
        <w:rPr>
          <w:rFonts w:eastAsia="仿宋"/>
          <w:sz w:val="32"/>
          <w:szCs w:val="32"/>
        </w:rPr>
      </w:pPr>
    </w:p>
    <w:p w14:paraId="7EC3AC49" w14:textId="77777777" w:rsidR="00F739AE" w:rsidRDefault="00F739AE">
      <w:pPr>
        <w:jc w:val="center"/>
        <w:rPr>
          <w:rFonts w:eastAsia="仿宋"/>
          <w:sz w:val="32"/>
          <w:szCs w:val="32"/>
        </w:rPr>
      </w:pPr>
    </w:p>
    <w:p w14:paraId="33B572F1" w14:textId="77777777" w:rsidR="00F739AE" w:rsidRDefault="00F739AE">
      <w:pPr>
        <w:jc w:val="center"/>
        <w:rPr>
          <w:rFonts w:eastAsia="仿宋"/>
          <w:sz w:val="32"/>
          <w:szCs w:val="32"/>
        </w:rPr>
      </w:pPr>
    </w:p>
    <w:p w14:paraId="53075C4B" w14:textId="77777777" w:rsidR="00F739AE" w:rsidRDefault="00000000">
      <w:pPr>
        <w:spacing w:line="400" w:lineRule="exact"/>
        <w:jc w:val="center"/>
        <w:rPr>
          <w:rFonts w:eastAsia="楷体"/>
          <w:sz w:val="32"/>
          <w:szCs w:val="32"/>
        </w:rPr>
      </w:pP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申报日期：</w:t>
      </w:r>
      <w:r>
        <w:rPr>
          <w:rFonts w:ascii="Times New Roman" w:eastAsia="仿宋" w:hAnsi="Times New Roman"/>
          <w:spacing w:val="-4"/>
          <w:kern w:val="0"/>
          <w:sz w:val="32"/>
          <w:szCs w:val="32"/>
          <w:lang w:bidi="ar"/>
        </w:rPr>
        <w:t xml:space="preserve">     </w:t>
      </w: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年</w:t>
      </w:r>
      <w:r>
        <w:rPr>
          <w:rFonts w:ascii="Times New Roman" w:eastAsia="仿宋" w:hAnsi="Times New Roman"/>
          <w:spacing w:val="-4"/>
          <w:kern w:val="0"/>
          <w:sz w:val="32"/>
          <w:szCs w:val="32"/>
          <w:lang w:bidi="ar"/>
        </w:rPr>
        <w:t xml:space="preserve">   </w:t>
      </w: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月</w:t>
      </w:r>
      <w:r>
        <w:rPr>
          <w:rFonts w:ascii="Times New Roman" w:eastAsia="仿宋" w:hAnsi="Times New Roman"/>
          <w:spacing w:val="-4"/>
          <w:kern w:val="0"/>
          <w:sz w:val="32"/>
          <w:szCs w:val="32"/>
          <w:lang w:bidi="ar"/>
        </w:rPr>
        <w:t xml:space="preserve">   </w:t>
      </w:r>
      <w:r>
        <w:rPr>
          <w:rFonts w:ascii="Times New Roman" w:eastAsia="仿宋" w:hAnsi="Times New Roman" w:cs="仿宋" w:hint="eastAsia"/>
          <w:spacing w:val="-4"/>
          <w:kern w:val="0"/>
          <w:sz w:val="32"/>
          <w:szCs w:val="32"/>
          <w:lang w:bidi="ar"/>
        </w:rPr>
        <w:t>日</w:t>
      </w:r>
    </w:p>
    <w:p w14:paraId="5C6C93CB" w14:textId="77777777" w:rsidR="00F739AE" w:rsidRDefault="00000000">
      <w:pPr>
        <w:spacing w:line="520" w:lineRule="exact"/>
        <w:jc w:val="center"/>
        <w:rPr>
          <w:rFonts w:ascii="方正小标宋简体" w:eastAsia="方正小标宋简体" w:hAnsi="方正黑体简体" w:cs="方正黑体简体"/>
          <w:sz w:val="32"/>
          <w:szCs w:val="32"/>
        </w:rPr>
      </w:pPr>
      <w:r>
        <w:rPr>
          <w:rFonts w:ascii="Times New Roman" w:eastAsia="楷体" w:hAnsi="Times New Roman"/>
          <w:sz w:val="36"/>
          <w:lang w:bidi="ar"/>
        </w:rPr>
        <w:br w:type="page"/>
      </w:r>
      <w:r>
        <w:rPr>
          <w:rFonts w:ascii="方正小标宋简体" w:eastAsia="方正小标宋简体" w:hAnsi="方正黑体简体" w:cs="方正黑体简体" w:hint="eastAsia"/>
          <w:sz w:val="32"/>
          <w:szCs w:val="32"/>
          <w:lang w:bidi="ar"/>
        </w:rPr>
        <w:lastRenderedPageBreak/>
        <w:t>填报说明</w:t>
      </w:r>
    </w:p>
    <w:p w14:paraId="4C6EB7D3" w14:textId="77777777" w:rsidR="00F739AE" w:rsidRDefault="00F739AE">
      <w:pPr>
        <w:spacing w:line="520" w:lineRule="exact"/>
        <w:jc w:val="center"/>
        <w:rPr>
          <w:rFonts w:ascii="仿宋_GB2312" w:eastAsia="仿宋_GB2312"/>
          <w:b/>
          <w:sz w:val="36"/>
          <w:szCs w:val="36"/>
        </w:rPr>
      </w:pPr>
    </w:p>
    <w:p w14:paraId="4E8EF4C4" w14:textId="77777777" w:rsidR="00F739AE" w:rsidRDefault="00000000" w:rsidP="00D27146">
      <w:pPr>
        <w:snapToGrid w:val="0"/>
        <w:spacing w:line="520" w:lineRule="exact"/>
        <w:ind w:firstLineChars="200" w:firstLine="640"/>
        <w:jc w:val="left"/>
        <w:rPr>
          <w:rFonts w:ascii="仿宋_GB2312" w:eastAsia="仿宋_GB2312"/>
          <w:color w:val="000000"/>
          <w:kern w:val="0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一、提交材料包括申请书纸质材料和电子文档，申请单位必须确保纸质材料和电子文档的一致性。</w:t>
      </w:r>
    </w:p>
    <w:p w14:paraId="5D50D83F" w14:textId="77777777" w:rsidR="00F739AE" w:rsidRDefault="00000000" w:rsidP="00D27146">
      <w:pPr>
        <w:snapToGrid w:val="0"/>
        <w:spacing w:line="520" w:lineRule="exact"/>
        <w:ind w:firstLineChars="200" w:firstLine="640"/>
        <w:jc w:val="left"/>
        <w:rPr>
          <w:rFonts w:ascii="仿宋_GB2312" w:eastAsia="仿宋_GB2312"/>
          <w:color w:val="000000"/>
          <w:kern w:val="0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二、请用</w:t>
      </w:r>
      <w:r>
        <w:rPr>
          <w:rFonts w:ascii="仿宋_GB2312" w:eastAsia="仿宋_GB2312" w:hAnsi="Times New Roman" w:hint="eastAsia"/>
          <w:color w:val="000000"/>
          <w:kern w:val="0"/>
          <w:sz w:val="32"/>
          <w:szCs w:val="32"/>
          <w:lang w:bidi="ar"/>
        </w:rPr>
        <w:t>A4</w:t>
      </w: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幅面编辑，正文字号为</w:t>
      </w:r>
      <w:r>
        <w:rPr>
          <w:rFonts w:ascii="仿宋_GB2312" w:eastAsia="仿宋_GB2312" w:hAnsi="Times New Roman" w:hint="eastAsia"/>
          <w:color w:val="000000"/>
          <w:kern w:val="0"/>
          <w:sz w:val="32"/>
          <w:szCs w:val="32"/>
          <w:lang w:bidi="ar"/>
        </w:rPr>
        <w:t>4</w:t>
      </w: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号宋体，行距</w:t>
      </w:r>
      <w:r>
        <w:rPr>
          <w:rFonts w:ascii="仿宋_GB2312" w:eastAsia="仿宋_GB2312" w:hAnsi="Times New Roman" w:hint="eastAsia"/>
          <w:color w:val="000000"/>
          <w:kern w:val="0"/>
          <w:sz w:val="32"/>
          <w:szCs w:val="32"/>
          <w:lang w:bidi="ar"/>
        </w:rPr>
        <w:t>26</w:t>
      </w: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磅。一级标题</w:t>
      </w:r>
      <w:r>
        <w:rPr>
          <w:rFonts w:ascii="仿宋_GB2312" w:eastAsia="仿宋_GB2312" w:hAnsi="Times New Roman" w:hint="eastAsia"/>
          <w:color w:val="000000"/>
          <w:kern w:val="0"/>
          <w:sz w:val="32"/>
          <w:szCs w:val="32"/>
          <w:lang w:bidi="ar"/>
        </w:rPr>
        <w:t>3</w:t>
      </w: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号黑体，二级标题</w:t>
      </w:r>
      <w:r>
        <w:rPr>
          <w:rFonts w:ascii="仿宋_GB2312" w:eastAsia="仿宋_GB2312" w:hAnsi="Times New Roman" w:hint="eastAsia"/>
          <w:color w:val="000000"/>
          <w:kern w:val="0"/>
          <w:sz w:val="32"/>
          <w:szCs w:val="32"/>
          <w:lang w:bidi="ar"/>
        </w:rPr>
        <w:t>3</w:t>
      </w: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号楷体。</w:t>
      </w:r>
    </w:p>
    <w:p w14:paraId="0184C8F3" w14:textId="77777777" w:rsidR="00F739AE" w:rsidRDefault="00000000" w:rsidP="00D27146">
      <w:pPr>
        <w:snapToGrid w:val="0"/>
        <w:spacing w:line="520" w:lineRule="exact"/>
        <w:ind w:firstLineChars="200" w:firstLine="640"/>
        <w:jc w:val="left"/>
        <w:rPr>
          <w:rFonts w:ascii="仿宋_GB2312" w:eastAsia="仿宋_GB2312"/>
          <w:color w:val="000000"/>
          <w:kern w:val="0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三、纸质验收材料采用</w:t>
      </w:r>
      <w:r>
        <w:rPr>
          <w:rFonts w:ascii="仿宋_GB2312" w:eastAsia="仿宋_GB2312" w:hAnsi="Times New Roman" w:hint="eastAsia"/>
          <w:color w:val="000000"/>
          <w:kern w:val="0"/>
          <w:sz w:val="32"/>
          <w:szCs w:val="32"/>
          <w:lang w:bidi="ar"/>
        </w:rPr>
        <w:t>A4</w:t>
      </w: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纸双面打印，以普通纸质材料作为封面，并于左侧装订成册（采用普通胶粘装订方式），加盖骑缝章。</w:t>
      </w:r>
    </w:p>
    <w:p w14:paraId="5E1DC082" w14:textId="77777777" w:rsidR="00F739AE" w:rsidRDefault="00000000" w:rsidP="00D27146">
      <w:pPr>
        <w:snapToGrid w:val="0"/>
        <w:spacing w:line="520" w:lineRule="exact"/>
        <w:ind w:firstLineChars="200" w:firstLine="640"/>
        <w:jc w:val="left"/>
        <w:rPr>
          <w:rFonts w:ascii="仿宋_GB2312" w:eastAsia="仿宋_GB2312"/>
          <w:color w:val="000000"/>
          <w:kern w:val="0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四、企业根据自身平台类型，如实填报申报</w:t>
      </w:r>
      <w:proofErr w:type="gramStart"/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书相关</w:t>
      </w:r>
      <w:proofErr w:type="gramEnd"/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内容。申报</w:t>
      </w:r>
      <w:proofErr w:type="gramStart"/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书需加盖</w:t>
      </w:r>
      <w:proofErr w:type="gramEnd"/>
      <w:r>
        <w:rPr>
          <w:rFonts w:ascii="仿宋_GB2312" w:eastAsia="仿宋_GB2312" w:hAnsi="Times New Roman" w:cs="方正仿宋简体" w:hint="eastAsia"/>
          <w:color w:val="000000"/>
          <w:kern w:val="0"/>
          <w:sz w:val="32"/>
          <w:szCs w:val="32"/>
          <w:lang w:bidi="ar"/>
        </w:rPr>
        <w:t>申报单位公章，并由法人代表或其授权代表签名。</w:t>
      </w:r>
    </w:p>
    <w:p w14:paraId="366F17D7" w14:textId="77777777" w:rsidR="00F739AE" w:rsidRDefault="00F739AE" w:rsidP="00D27146">
      <w:pPr>
        <w:adjustRightInd w:val="0"/>
        <w:snapToGrid w:val="0"/>
        <w:spacing w:line="520" w:lineRule="exact"/>
        <w:jc w:val="left"/>
        <w:rPr>
          <w:rFonts w:eastAsia="方正仿宋简体"/>
          <w:sz w:val="36"/>
          <w:szCs w:val="36"/>
        </w:rPr>
      </w:pPr>
    </w:p>
    <w:p w14:paraId="5EF26586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142DBE64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39EDCDB5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72F96840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652154BC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4ABCA94E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42B7FC96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2761EBDF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72A29AA2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631323C6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7050448F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526315CA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3E47B954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609DA846" w14:textId="77777777" w:rsidR="00F739AE" w:rsidRDefault="00F739AE">
      <w:pPr>
        <w:adjustRightInd w:val="0"/>
        <w:snapToGrid w:val="0"/>
        <w:jc w:val="left"/>
        <w:rPr>
          <w:rFonts w:eastAsia="方正仿宋简体"/>
          <w:sz w:val="36"/>
          <w:szCs w:val="36"/>
        </w:rPr>
      </w:pPr>
    </w:p>
    <w:p w14:paraId="1B4D80B0" w14:textId="77777777" w:rsidR="00F739AE" w:rsidRDefault="00F739AE"/>
    <w:p w14:paraId="074EB210" w14:textId="77777777" w:rsidR="00F739AE" w:rsidRDefault="00F739AE">
      <w:pPr>
        <w:pStyle w:val="a0"/>
      </w:pPr>
    </w:p>
    <w:p w14:paraId="7111C648" w14:textId="77777777" w:rsidR="00F739AE" w:rsidRDefault="00F739AE">
      <w:pPr>
        <w:pStyle w:val="a0"/>
      </w:pPr>
    </w:p>
    <w:p w14:paraId="51F0BA62" w14:textId="77777777" w:rsidR="00F739AE" w:rsidRDefault="00000000">
      <w:pPr>
        <w:autoSpaceDN w:val="0"/>
        <w:adjustRightInd w:val="0"/>
        <w:snapToGrid w:val="0"/>
        <w:spacing w:line="360" w:lineRule="auto"/>
        <w:jc w:val="center"/>
        <w:outlineLvl w:val="0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  <w:lang w:bidi="ar"/>
        </w:rPr>
        <w:lastRenderedPageBreak/>
        <w:t>真实性承诺</w:t>
      </w:r>
    </w:p>
    <w:p w14:paraId="1B2B0FC1" w14:textId="77777777" w:rsidR="00F739AE" w:rsidRDefault="00000000">
      <w:pPr>
        <w:spacing w:line="52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sz w:val="32"/>
          <w:szCs w:val="32"/>
          <w:lang w:bidi="ar"/>
        </w:rPr>
        <w:t>我单位承诺：此次申请所提交的材料及附件资料均真实、合法，如有不实之处，我单位愿承担相应的法律责任及由此产生的一切后果。我单位经营良好，无重大经营风险</w:t>
      </w:r>
      <w:r>
        <w:rPr>
          <w:rFonts w:ascii="仿宋_GB2312" w:eastAsia="仿宋_GB2312" w:hAnsi="Times New Roman" w:hint="eastAsia"/>
          <w:sz w:val="32"/>
          <w:szCs w:val="32"/>
          <w:lang w:bidi="ar"/>
        </w:rPr>
        <w:t>,</w:t>
      </w:r>
      <w:r>
        <w:rPr>
          <w:rFonts w:ascii="仿宋_GB2312" w:eastAsia="仿宋_GB2312" w:hAnsi="Times New Roman" w:cs="方正仿宋简体" w:hint="eastAsia"/>
          <w:sz w:val="32"/>
          <w:szCs w:val="32"/>
          <w:lang w:bidi="ar"/>
        </w:rPr>
        <w:t>如有不实，愿承担相应的责任。</w:t>
      </w:r>
    </w:p>
    <w:p w14:paraId="5E0823E5" w14:textId="77777777" w:rsidR="00F739AE" w:rsidRDefault="00000000">
      <w:pPr>
        <w:spacing w:line="52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sz w:val="32"/>
          <w:szCs w:val="32"/>
          <w:lang w:bidi="ar"/>
        </w:rPr>
        <w:t>特此承诺！</w:t>
      </w:r>
    </w:p>
    <w:p w14:paraId="7955FEA6" w14:textId="77777777" w:rsidR="00F739AE" w:rsidRDefault="00F739AE">
      <w:pPr>
        <w:widowControl/>
        <w:rPr>
          <w:rFonts w:ascii="仿宋_GB2312" w:eastAsia="仿宋_GB2312"/>
          <w:sz w:val="32"/>
          <w:szCs w:val="32"/>
        </w:rPr>
      </w:pPr>
    </w:p>
    <w:p w14:paraId="73172D2C" w14:textId="77777777" w:rsidR="00F739AE" w:rsidRDefault="00000000">
      <w:pPr>
        <w:widowControl/>
        <w:ind w:firstLineChars="1450" w:firstLine="4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sz w:val="32"/>
          <w:szCs w:val="32"/>
          <w:lang w:bidi="ar"/>
        </w:rPr>
        <w:t>单位负责人（签字）：</w:t>
      </w:r>
    </w:p>
    <w:p w14:paraId="5B2CEF63" w14:textId="77777777" w:rsidR="00F739AE" w:rsidRDefault="00000000">
      <w:pPr>
        <w:widowControl/>
        <w:ind w:firstLineChars="1500" w:firstLine="48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sz w:val="32"/>
          <w:szCs w:val="32"/>
          <w:lang w:bidi="ar"/>
        </w:rPr>
        <w:t>申报单位（盖章）：</w:t>
      </w:r>
    </w:p>
    <w:p w14:paraId="65E89349" w14:textId="77777777" w:rsidR="00F739AE" w:rsidRDefault="00000000">
      <w:pPr>
        <w:widowControl/>
        <w:ind w:firstLineChars="1950" w:firstLine="62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sz w:val="32"/>
          <w:szCs w:val="32"/>
          <w:lang w:bidi="ar"/>
        </w:rPr>
        <w:t>年</w:t>
      </w:r>
      <w:r>
        <w:rPr>
          <w:rFonts w:ascii="仿宋_GB2312" w:eastAsia="仿宋_GB2312" w:hAnsi="Times New Roman" w:hint="eastAsia"/>
          <w:sz w:val="32"/>
          <w:szCs w:val="32"/>
          <w:lang w:bidi="ar"/>
        </w:rPr>
        <w:t xml:space="preserve">   </w:t>
      </w:r>
      <w:r>
        <w:rPr>
          <w:rFonts w:ascii="仿宋_GB2312" w:eastAsia="仿宋_GB2312" w:hAnsi="Times New Roman" w:cs="方正仿宋简体" w:hint="eastAsia"/>
          <w:sz w:val="32"/>
          <w:szCs w:val="32"/>
          <w:lang w:bidi="ar"/>
        </w:rPr>
        <w:t>月</w:t>
      </w:r>
      <w:r>
        <w:rPr>
          <w:rFonts w:ascii="仿宋_GB2312" w:eastAsia="仿宋_GB2312" w:hAnsi="Times New Roman" w:hint="eastAsia"/>
          <w:sz w:val="32"/>
          <w:szCs w:val="32"/>
          <w:lang w:bidi="ar"/>
        </w:rPr>
        <w:t xml:space="preserve">   </w:t>
      </w:r>
      <w:r>
        <w:rPr>
          <w:rFonts w:ascii="仿宋_GB2312" w:eastAsia="仿宋_GB2312" w:hAnsi="Times New Roman" w:cs="方正仿宋简体" w:hint="eastAsia"/>
          <w:sz w:val="32"/>
          <w:szCs w:val="32"/>
          <w:lang w:bidi="ar"/>
        </w:rPr>
        <w:t>日</w:t>
      </w:r>
    </w:p>
    <w:p w14:paraId="26674E0F" w14:textId="77777777" w:rsidR="00F739AE" w:rsidRDefault="00000000">
      <w:pPr>
        <w:widowControl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Times New Roman" w:cs="方正仿宋简体" w:hint="eastAsia"/>
          <w:sz w:val="32"/>
          <w:szCs w:val="32"/>
          <w:lang w:bidi="ar"/>
        </w:rPr>
        <w:t>（要求字迹及公章清晰）</w:t>
      </w:r>
    </w:p>
    <w:p w14:paraId="642A568F" w14:textId="77777777" w:rsidR="00F739AE" w:rsidRDefault="00F739AE">
      <w:pPr>
        <w:widowControl/>
        <w:jc w:val="left"/>
        <w:rPr>
          <w:rFonts w:ascii="Times New Roman" w:hAnsi="Times New Roman"/>
        </w:rPr>
      </w:pPr>
    </w:p>
    <w:p w14:paraId="4747A63B" w14:textId="77777777" w:rsidR="00F739AE" w:rsidRDefault="00F739AE">
      <w:pPr>
        <w:pStyle w:val="text"/>
        <w:ind w:firstLine="640"/>
        <w:jc w:val="center"/>
        <w:rPr>
          <w:rFonts w:eastAsia="黑体"/>
          <w:szCs w:val="32"/>
        </w:rPr>
        <w:sectPr w:rsidR="00F739AE">
          <w:footerReference w:type="even" r:id="rId7"/>
          <w:footerReference w:type="default" r:id="rId8"/>
          <w:footerReference w:type="first" r:id="rId9"/>
          <w:pgSz w:w="11906" w:h="16838"/>
          <w:pgMar w:top="1247" w:right="1417" w:bottom="1247" w:left="1417" w:header="851" w:footer="992" w:gutter="0"/>
          <w:pgNumType w:fmt="numberInDash"/>
          <w:cols w:space="720"/>
          <w:docGrid w:type="linesAndChars" w:linePitch="312"/>
        </w:sectPr>
      </w:pPr>
    </w:p>
    <w:p w14:paraId="22C1100F" w14:textId="77777777" w:rsidR="00F739AE" w:rsidRDefault="00000000">
      <w:pPr>
        <w:adjustRightInd w:val="0"/>
        <w:snapToGrid w:val="0"/>
        <w:spacing w:before="120"/>
        <w:ind w:firstLineChars="200" w:firstLine="640"/>
        <w:outlineLvl w:val="1"/>
      </w:pPr>
      <w:r>
        <w:rPr>
          <w:rFonts w:ascii="Times New Roman" w:eastAsia="黑体" w:hAnsi="Times New Roman" w:hint="eastAsia"/>
          <w:sz w:val="32"/>
          <w:szCs w:val="32"/>
        </w:rPr>
        <w:lastRenderedPageBreak/>
        <w:t>一、项目</w:t>
      </w:r>
      <w:r>
        <w:rPr>
          <w:rFonts w:ascii="Times New Roman" w:eastAsia="黑体" w:hAnsi="Times New Roman"/>
          <w:sz w:val="32"/>
          <w:szCs w:val="32"/>
        </w:rPr>
        <w:t>单位基本信息</w:t>
      </w:r>
    </w:p>
    <w:tbl>
      <w:tblPr>
        <w:tblW w:w="8691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0"/>
        <w:gridCol w:w="1085"/>
        <w:gridCol w:w="451"/>
        <w:gridCol w:w="1963"/>
        <w:gridCol w:w="563"/>
        <w:gridCol w:w="1417"/>
        <w:gridCol w:w="1156"/>
        <w:gridCol w:w="1156"/>
      </w:tblGrid>
      <w:tr w:rsidR="00F739AE" w14:paraId="5CD91563" w14:textId="77777777">
        <w:trPr>
          <w:cantSplit/>
          <w:trHeight w:val="397"/>
        </w:trPr>
        <w:tc>
          <w:tcPr>
            <w:tcW w:w="19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91D521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项目名称</w:t>
            </w:r>
          </w:p>
        </w:tc>
        <w:tc>
          <w:tcPr>
            <w:tcW w:w="6706" w:type="dxa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CAA5057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799AF8AD" w14:textId="77777777">
        <w:trPr>
          <w:cantSplit/>
          <w:trHeight w:val="397"/>
        </w:trPr>
        <w:tc>
          <w:tcPr>
            <w:tcW w:w="19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165381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项目类别</w:t>
            </w:r>
          </w:p>
        </w:tc>
        <w:tc>
          <w:tcPr>
            <w:tcW w:w="6706" w:type="dxa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68E3BDA" w14:textId="77777777" w:rsidR="00F739AE" w:rsidRDefault="00000000">
            <w:pPr>
              <w:spacing w:line="320" w:lineRule="exact"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工业互联网标识解析创新应用</w:t>
            </w:r>
          </w:p>
        </w:tc>
      </w:tr>
      <w:tr w:rsidR="00F739AE" w14:paraId="3151C470" w14:textId="77777777">
        <w:trPr>
          <w:cantSplit/>
          <w:trHeight w:val="369"/>
        </w:trPr>
        <w:tc>
          <w:tcPr>
            <w:tcW w:w="900" w:type="dxa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4306EC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项目</w:t>
            </w:r>
          </w:p>
          <w:p w14:paraId="2B6D722A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责任</w:t>
            </w:r>
          </w:p>
          <w:p w14:paraId="20C1745A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</w:t>
            </w:r>
          </w:p>
          <w:p w14:paraId="389951ED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信息</w:t>
            </w: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CE8B189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单位名称</w:t>
            </w:r>
          </w:p>
        </w:tc>
        <w:tc>
          <w:tcPr>
            <w:tcW w:w="2977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5EFB6B4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840DA74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单位性质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B095D6B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704A2E6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E9CC30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C4B1C90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通讯地址</w:t>
            </w:r>
          </w:p>
        </w:tc>
        <w:tc>
          <w:tcPr>
            <w:tcW w:w="4394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89392F5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079A842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邮政编码</w:t>
            </w: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638AAFE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B381415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EA161D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A5F3817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所在地区</w:t>
            </w:r>
          </w:p>
        </w:tc>
        <w:tc>
          <w:tcPr>
            <w:tcW w:w="241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1F7B73A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73D02FC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单位主管部门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AA8725C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1BE7F856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67293F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DA61187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联系电话</w:t>
            </w:r>
          </w:p>
        </w:tc>
        <w:tc>
          <w:tcPr>
            <w:tcW w:w="241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6FB585D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379B197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组织机构代码</w:t>
            </w:r>
          </w:p>
          <w:p w14:paraId="2E9EC479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/统一社会信用代码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BE42EE6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9F25BF5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2EB95C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489C826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传真号码</w:t>
            </w:r>
          </w:p>
        </w:tc>
        <w:tc>
          <w:tcPr>
            <w:tcW w:w="241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4D04FD1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692E210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单位成立时间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BF7512F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5BDB6075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BE7E6D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404ECD1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电子邮箱</w:t>
            </w:r>
          </w:p>
        </w:tc>
        <w:tc>
          <w:tcPr>
            <w:tcW w:w="6706" w:type="dxa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BFE0A3A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07C3EC6" w14:textId="77777777">
        <w:trPr>
          <w:cantSplit/>
          <w:trHeight w:val="369"/>
        </w:trPr>
        <w:tc>
          <w:tcPr>
            <w:tcW w:w="900" w:type="dxa"/>
            <w:vMerge w:val="restart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0A105F6B" w14:textId="77777777" w:rsidR="00F739AE" w:rsidRDefault="00000000">
            <w:pPr>
              <w:spacing w:line="320" w:lineRule="exact"/>
              <w:jc w:val="center"/>
              <w:rPr>
                <w:rFonts w:eastAsia="仿宋_GB2312"/>
                <w:position w:val="6"/>
              </w:rPr>
            </w:pPr>
            <w:r>
              <w:rPr>
                <w:rFonts w:eastAsia="仿宋_GB2312"/>
                <w:position w:val="6"/>
              </w:rPr>
              <w:t>项目</w:t>
            </w:r>
          </w:p>
          <w:p w14:paraId="31294977" w14:textId="77777777" w:rsidR="00F739AE" w:rsidRDefault="00000000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eastAsia="仿宋_GB2312" w:hint="eastAsia"/>
                <w:position w:val="6"/>
              </w:rPr>
              <w:t>联合体</w:t>
            </w:r>
            <w:r>
              <w:rPr>
                <w:rFonts w:eastAsia="仿宋_GB2312"/>
                <w:position w:val="6"/>
              </w:rPr>
              <w:t>单位信息</w:t>
            </w: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7F4198C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单位名称</w:t>
            </w:r>
          </w:p>
        </w:tc>
        <w:tc>
          <w:tcPr>
            <w:tcW w:w="2977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A84D5FF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5124BB7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单位性质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9EF682C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9849712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3980DCCA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FA30754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通讯地址</w:t>
            </w:r>
          </w:p>
        </w:tc>
        <w:tc>
          <w:tcPr>
            <w:tcW w:w="4394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C5CED91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412BB87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邮政编码</w:t>
            </w: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DB0FA70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7AF120A1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3EA45519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1616577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所在地区</w:t>
            </w:r>
          </w:p>
        </w:tc>
        <w:tc>
          <w:tcPr>
            <w:tcW w:w="241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07E67B6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C5D9706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单位主管部门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D7775DB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28A7FA0D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F7DCB09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7E2C633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联系电话</w:t>
            </w:r>
          </w:p>
        </w:tc>
        <w:tc>
          <w:tcPr>
            <w:tcW w:w="241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1DA79A2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578ECEE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组织机构代码</w:t>
            </w:r>
          </w:p>
          <w:p w14:paraId="7B263F53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/统一社会信用代码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5585455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1C36C0BF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F308EE7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4E70704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传真号码</w:t>
            </w:r>
          </w:p>
        </w:tc>
        <w:tc>
          <w:tcPr>
            <w:tcW w:w="241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E04E8C9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D635A09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单位成立时间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781DE38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525949D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8D0DEA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D5BC27D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电子邮箱</w:t>
            </w:r>
          </w:p>
        </w:tc>
        <w:tc>
          <w:tcPr>
            <w:tcW w:w="6706" w:type="dxa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441389B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4B874928" w14:textId="77777777">
        <w:trPr>
          <w:cantSplit/>
          <w:trHeight w:val="369"/>
        </w:trPr>
        <w:tc>
          <w:tcPr>
            <w:tcW w:w="900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DC2F9B8" w14:textId="77777777" w:rsidR="00F739AE" w:rsidRDefault="00000000">
            <w:pPr>
              <w:spacing w:line="320" w:lineRule="exact"/>
              <w:jc w:val="center"/>
              <w:rPr>
                <w:rFonts w:eastAsia="仿宋_GB2312"/>
                <w:position w:val="6"/>
              </w:rPr>
            </w:pPr>
            <w:r>
              <w:rPr>
                <w:rFonts w:eastAsia="仿宋_GB2312"/>
                <w:position w:val="6"/>
              </w:rPr>
              <w:t>项目</w:t>
            </w:r>
          </w:p>
          <w:p w14:paraId="0BF2C18B" w14:textId="77777777" w:rsidR="00F739AE" w:rsidRDefault="00000000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eastAsia="仿宋_GB2312" w:hint="eastAsia"/>
                <w:position w:val="6"/>
              </w:rPr>
              <w:t>联合体</w:t>
            </w:r>
            <w:r>
              <w:rPr>
                <w:rFonts w:eastAsia="仿宋_GB2312"/>
                <w:position w:val="6"/>
              </w:rPr>
              <w:t>单位信息</w:t>
            </w: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AF79FB9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单位名称</w:t>
            </w:r>
          </w:p>
        </w:tc>
        <w:tc>
          <w:tcPr>
            <w:tcW w:w="2977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8B77F2F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296F509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单位性质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4430E44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6B3E35CF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00E5714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12F620C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通讯地址</w:t>
            </w:r>
          </w:p>
        </w:tc>
        <w:tc>
          <w:tcPr>
            <w:tcW w:w="4394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1D140A5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3A9F56D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邮政编码</w:t>
            </w: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A391743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20A197CD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CA3498C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F4969BC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所在地区</w:t>
            </w:r>
          </w:p>
        </w:tc>
        <w:tc>
          <w:tcPr>
            <w:tcW w:w="241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E6A1E06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80EA605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单位主管部门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503DF7D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970347D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24961B2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435DBC9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联系电话</w:t>
            </w:r>
          </w:p>
        </w:tc>
        <w:tc>
          <w:tcPr>
            <w:tcW w:w="241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13D53B6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8C12E9B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组织机构代码</w:t>
            </w:r>
          </w:p>
          <w:p w14:paraId="3625C0B5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/统一社会信用代码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15EB5C5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41DBDBCC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309A64CC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E19A13B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传真号码</w:t>
            </w:r>
          </w:p>
        </w:tc>
        <w:tc>
          <w:tcPr>
            <w:tcW w:w="2414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84B13F9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34A127E" w14:textId="77777777" w:rsidR="00F739AE" w:rsidRDefault="00000000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单位成立时间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BB46037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49E47B23" w14:textId="77777777">
        <w:trPr>
          <w:cantSplit/>
          <w:trHeight w:val="369"/>
        </w:trPr>
        <w:tc>
          <w:tcPr>
            <w:tcW w:w="90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A8BF555" w14:textId="77777777" w:rsidR="00F739AE" w:rsidRDefault="00F739AE">
            <w:pPr>
              <w:widowControl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08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64F77A6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电子邮箱</w:t>
            </w:r>
          </w:p>
        </w:tc>
        <w:tc>
          <w:tcPr>
            <w:tcW w:w="6706" w:type="dxa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1ADF6DE" w14:textId="77777777" w:rsidR="00F739AE" w:rsidRDefault="00F739AE">
            <w:pPr>
              <w:spacing w:line="320" w:lineRule="exac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54144C69" w14:textId="77777777">
        <w:trPr>
          <w:trHeight w:val="496"/>
        </w:trPr>
        <w:tc>
          <w:tcPr>
            <w:tcW w:w="243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54DB69" w14:textId="77777777" w:rsidR="00F739AE" w:rsidRDefault="00000000">
            <w:pPr>
              <w:spacing w:line="320" w:lineRule="exact"/>
              <w:jc w:val="center"/>
              <w:rPr>
                <w:rFonts w:ascii="Times New Roman" w:eastAsia="仿宋_GB2312" w:hAnsi="Times New Roman"/>
                <w:position w:val="6"/>
                <w:szCs w:val="21"/>
              </w:rPr>
            </w:pPr>
            <w:r>
              <w:rPr>
                <w:rFonts w:ascii="Times New Roman" w:eastAsia="仿宋_GB2312" w:hAnsi="Times New Roman"/>
                <w:position w:val="6"/>
              </w:rPr>
              <w:t>项目责任单位：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B7221FD" w14:textId="77777777" w:rsidR="00F739AE" w:rsidRDefault="00000000">
            <w:pPr>
              <w:spacing w:line="320" w:lineRule="exact"/>
              <w:jc w:val="center"/>
              <w:rPr>
                <w:rFonts w:ascii="Times New Roman" w:eastAsia="仿宋_GB2312" w:hAnsi="Times New Roman"/>
                <w:position w:val="6"/>
                <w:szCs w:val="21"/>
              </w:rPr>
            </w:pPr>
            <w:r>
              <w:rPr>
                <w:rFonts w:ascii="Times New Roman" w:eastAsia="仿宋_GB2312" w:hAnsi="Times New Roman"/>
                <w:position w:val="6"/>
                <w:sz w:val="24"/>
              </w:rPr>
              <w:t>20</w:t>
            </w:r>
            <w:r>
              <w:rPr>
                <w:rFonts w:ascii="Times New Roman" w:eastAsia="仿宋_GB2312" w:hAnsi="Times New Roman" w:hint="eastAsia"/>
                <w:position w:val="6"/>
                <w:sz w:val="24"/>
              </w:rPr>
              <w:t>20</w:t>
            </w:r>
            <w:r>
              <w:rPr>
                <w:rFonts w:ascii="Times New Roman" w:eastAsia="仿宋_GB2312" w:hAnsi="Times New Roman"/>
                <w:position w:val="6"/>
                <w:sz w:val="24"/>
              </w:rPr>
              <w:t>年</w:t>
            </w: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48EAE65" w14:textId="77777777" w:rsidR="00F739AE" w:rsidRDefault="00000000">
            <w:pPr>
              <w:spacing w:line="320" w:lineRule="exact"/>
              <w:jc w:val="center"/>
              <w:rPr>
                <w:rFonts w:ascii="Times New Roman" w:eastAsia="仿宋_GB2312" w:hAnsi="Times New Roman"/>
                <w:position w:val="6"/>
                <w:szCs w:val="21"/>
              </w:rPr>
            </w:pPr>
            <w:r>
              <w:rPr>
                <w:rFonts w:ascii="Times New Roman" w:eastAsia="仿宋_GB2312" w:hAnsi="Times New Roman"/>
                <w:position w:val="6"/>
                <w:sz w:val="24"/>
              </w:rPr>
              <w:t>202</w:t>
            </w:r>
            <w:r>
              <w:rPr>
                <w:rFonts w:ascii="Times New Roman" w:eastAsia="仿宋_GB2312" w:hAnsi="Times New Roman" w:hint="eastAsia"/>
                <w:position w:val="6"/>
                <w:sz w:val="24"/>
              </w:rPr>
              <w:t>1</w:t>
            </w:r>
            <w:r>
              <w:rPr>
                <w:rFonts w:ascii="Times New Roman" w:eastAsia="仿宋_GB2312" w:hAnsi="Times New Roman"/>
                <w:position w:val="6"/>
                <w:sz w:val="24"/>
              </w:rPr>
              <w:t>年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0C5171B" w14:textId="77777777" w:rsidR="00F739AE" w:rsidRDefault="00000000">
            <w:pPr>
              <w:spacing w:line="320" w:lineRule="exact"/>
              <w:jc w:val="center"/>
              <w:rPr>
                <w:rFonts w:ascii="Times New Roman" w:eastAsia="仿宋_GB2312" w:hAnsi="Times New Roman"/>
                <w:position w:val="6"/>
                <w:szCs w:val="21"/>
              </w:rPr>
            </w:pPr>
            <w:r>
              <w:rPr>
                <w:rFonts w:ascii="Times New Roman" w:eastAsia="仿宋_GB2312" w:hAnsi="Times New Roman"/>
                <w:position w:val="6"/>
                <w:sz w:val="24"/>
              </w:rPr>
              <w:t>202</w:t>
            </w:r>
            <w:r>
              <w:rPr>
                <w:rFonts w:ascii="Times New Roman" w:eastAsia="仿宋_GB2312" w:hAnsi="Times New Roman" w:hint="eastAsia"/>
                <w:position w:val="6"/>
                <w:sz w:val="24"/>
              </w:rPr>
              <w:t>2</w:t>
            </w:r>
            <w:r>
              <w:rPr>
                <w:rFonts w:ascii="Times New Roman" w:eastAsia="仿宋_GB2312" w:hAnsi="Times New Roman"/>
                <w:position w:val="6"/>
                <w:sz w:val="24"/>
              </w:rPr>
              <w:t>年</w:t>
            </w:r>
          </w:p>
        </w:tc>
      </w:tr>
      <w:tr w:rsidR="00F739AE" w14:paraId="1120BF00" w14:textId="77777777">
        <w:trPr>
          <w:trHeight w:val="549"/>
        </w:trPr>
        <w:tc>
          <w:tcPr>
            <w:tcW w:w="243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C43DAD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总资产（万元）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87ECE0B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3B35EAD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343F527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3000AE21" w14:textId="77777777">
        <w:trPr>
          <w:trHeight w:val="452"/>
        </w:trPr>
        <w:tc>
          <w:tcPr>
            <w:tcW w:w="243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4C10C8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负债率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12CA1D1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848D4F9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D1F2CA5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432FCA45" w14:textId="77777777">
        <w:trPr>
          <w:trHeight w:val="507"/>
        </w:trPr>
        <w:tc>
          <w:tcPr>
            <w:tcW w:w="243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24E8F4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主营业务收入（万元）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4099EA0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0172CA0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417E16D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7054EB5A" w14:textId="77777777">
        <w:trPr>
          <w:trHeight w:val="441"/>
        </w:trPr>
        <w:tc>
          <w:tcPr>
            <w:tcW w:w="243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6F9156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税金（万元）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22742AC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7357D53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A15C5E0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B0F5A41" w14:textId="77777777">
        <w:trPr>
          <w:trHeight w:val="533"/>
        </w:trPr>
        <w:tc>
          <w:tcPr>
            <w:tcW w:w="243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D5D8C1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利润（万元）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AE91DBC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C2682EB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C797877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39D66D58" w14:textId="77777777">
        <w:trPr>
          <w:cantSplit/>
          <w:trHeight w:val="369"/>
        </w:trPr>
        <w:tc>
          <w:tcPr>
            <w:tcW w:w="900" w:type="dxa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062E2D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项目责任人信</w:t>
            </w: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lastRenderedPageBreak/>
              <w:t>息</w:t>
            </w: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32667E2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lastRenderedPageBreak/>
              <w:t>姓名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36C4CC1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CC94123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性别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FD497F6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518663A1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2D8C8D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875F748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证件类型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09C5AF3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959F54B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证件号码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B240FFF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1DB7FD85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A907F5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EA30E22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工作单位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061F6CF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9462F79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职称/职务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49831B6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1B831E4F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858818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BC2E413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移动电话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EB48132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DCD4244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固定电话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6740225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4565D445" w14:textId="77777777">
        <w:trPr>
          <w:cantSplit/>
          <w:trHeight w:val="356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2E8083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304E3D3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传真号码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DA5055F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ECBE0AE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电子邮箱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E7764E0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6A17B02A" w14:textId="77777777">
        <w:trPr>
          <w:cantSplit/>
          <w:trHeight w:val="369"/>
        </w:trPr>
        <w:tc>
          <w:tcPr>
            <w:tcW w:w="900" w:type="dxa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8D2E4F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项目技术负责人信息</w:t>
            </w: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9368556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姓名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BA5F8CC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946B208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性别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828A391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4C7F2FD5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CE27D5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4DAD16C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证件类型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9A0FB2B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FD07FC7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证件号码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CC2E95C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4159D470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5AEE2C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96FE820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工作单位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528DACF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B5F001B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职称/职务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693DB89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2BAC0D8E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3792F9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50E1C79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移动电话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9670269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FD42F50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固定电话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A28009B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6142ED9C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90D2DC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8F60656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传真号码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15DBE80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4621A3E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电子邮箱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295A0B4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51D5D750" w14:textId="77777777">
        <w:trPr>
          <w:cantSplit/>
          <w:trHeight w:val="369"/>
        </w:trPr>
        <w:tc>
          <w:tcPr>
            <w:tcW w:w="900" w:type="dxa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A259CE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项目联系人信息</w:t>
            </w: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25C0F65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姓名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0C7948B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39A8645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工作单位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A1DBC84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D1202BC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B1FD38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E4C0910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移动电话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6047BBC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50BBBBA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固定电话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E2DC602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715735A4" w14:textId="77777777">
        <w:trPr>
          <w:cantSplit/>
          <w:trHeight w:val="369"/>
        </w:trPr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FFAF22" w14:textId="77777777" w:rsidR="00F739AE" w:rsidRDefault="00F739AE">
            <w:pPr>
              <w:widowControl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536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19EE4DBF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传真号码</w:t>
            </w:r>
          </w:p>
        </w:tc>
        <w:tc>
          <w:tcPr>
            <w:tcW w:w="196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6295A2C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B753641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电子邮箱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AAF4783" w14:textId="77777777" w:rsidR="00F739AE" w:rsidRDefault="00F739AE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0DD11E13" w14:textId="77777777">
        <w:trPr>
          <w:cantSplit/>
          <w:trHeight w:val="897"/>
        </w:trPr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B1D89A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项目总投资（万元）</w:t>
            </w:r>
          </w:p>
        </w:tc>
        <w:tc>
          <w:tcPr>
            <w:tcW w:w="7791" w:type="dxa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76CF67E1" w14:textId="77777777" w:rsidR="00F739AE" w:rsidRDefault="00F739AE">
            <w:pPr>
              <w:spacing w:line="320" w:lineRule="exact"/>
              <w:jc w:val="left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</w:p>
        </w:tc>
      </w:tr>
      <w:tr w:rsidR="00F739AE" w14:paraId="5F5426F1" w14:textId="77777777">
        <w:trPr>
          <w:cantSplit/>
          <w:trHeight w:val="7139"/>
        </w:trPr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7B71C8" w14:textId="77777777" w:rsidR="00F739AE" w:rsidRDefault="00000000">
            <w:pPr>
              <w:spacing w:line="320" w:lineRule="exact"/>
              <w:jc w:val="center"/>
              <w:rPr>
                <w:rFonts w:ascii="仿宋_GB2312" w:eastAsia="仿宋_GB2312" w:hAnsi="仿宋_GB2312" w:cs="仿宋_GB2312"/>
                <w:position w:val="6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position w:val="6"/>
                <w:szCs w:val="21"/>
              </w:rPr>
              <w:t>项目概况</w:t>
            </w:r>
          </w:p>
        </w:tc>
        <w:tc>
          <w:tcPr>
            <w:tcW w:w="7791" w:type="dxa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CC8C5F1" w14:textId="77777777" w:rsidR="00F739AE" w:rsidRDefault="00000000">
            <w:pPr>
              <w:pStyle w:val="text"/>
              <w:spacing w:before="120"/>
              <w:ind w:firstLine="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（注：如基于</w:t>
            </w:r>
            <w:r>
              <w:rPr>
                <w:rFonts w:hint="eastAsia"/>
                <w:sz w:val="28"/>
                <w:szCs w:val="28"/>
              </w:rPr>
              <w:t>XX</w:t>
            </w:r>
            <w:r>
              <w:rPr>
                <w:rFonts w:hint="eastAsia"/>
                <w:sz w:val="28"/>
                <w:szCs w:val="28"/>
              </w:rPr>
              <w:t>行业的标识解析供应链管理、关键产品追溯、个性化定制、全生命周期管理等，重点突出特色技术应用场景及效果）</w:t>
            </w:r>
          </w:p>
          <w:p w14:paraId="1D5EA8E9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  <w:p w14:paraId="5382BDDF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  <w:p w14:paraId="59BAFBF0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  <w:p w14:paraId="755FFD8D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  <w:p w14:paraId="7E8F027B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  <w:p w14:paraId="4F5F170D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  <w:p w14:paraId="0E043CFF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  <w:p w14:paraId="53A4ABFF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  <w:p w14:paraId="6F6739AA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  <w:p w14:paraId="661C1B67" w14:textId="77777777" w:rsidR="00F739AE" w:rsidRDefault="00F739AE">
            <w:pPr>
              <w:pStyle w:val="a0"/>
              <w:rPr>
                <w:rFonts w:ascii="仿宋_GB2312" w:eastAsia="仿宋_GB2312" w:hAnsi="仿宋_GB2312" w:cs="仿宋_GB2312"/>
                <w:position w:val="6"/>
              </w:rPr>
            </w:pPr>
          </w:p>
        </w:tc>
      </w:tr>
    </w:tbl>
    <w:p w14:paraId="3A66D44D" w14:textId="77777777" w:rsidR="00F739AE" w:rsidRDefault="00000000">
      <w:pPr>
        <w:adjustRightInd w:val="0"/>
        <w:snapToGrid w:val="0"/>
        <w:spacing w:before="120"/>
        <w:ind w:firstLineChars="200" w:firstLine="640"/>
        <w:outlineLvl w:val="1"/>
        <w:rPr>
          <w:rFonts w:ascii="Times New Roman" w:eastAsia="黑体" w:hAnsi="Times New Roman"/>
          <w:sz w:val="32"/>
          <w:szCs w:val="32"/>
        </w:rPr>
      </w:pPr>
      <w:r>
        <w:rPr>
          <w:rFonts w:ascii="Times New Roman" w:eastAsia="黑体" w:hAnsi="Times New Roman"/>
          <w:sz w:val="32"/>
          <w:szCs w:val="32"/>
        </w:rPr>
        <w:lastRenderedPageBreak/>
        <w:t>二、立项依据</w:t>
      </w:r>
    </w:p>
    <w:tbl>
      <w:tblPr>
        <w:tblW w:w="875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754"/>
      </w:tblGrid>
      <w:tr w:rsidR="00F739AE" w14:paraId="269CF9AE" w14:textId="77777777">
        <w:trPr>
          <w:trHeight w:val="12594"/>
        </w:trPr>
        <w:tc>
          <w:tcPr>
            <w:tcW w:w="8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B6544" w14:textId="77777777" w:rsidR="00F739AE" w:rsidRDefault="00000000">
            <w:pPr>
              <w:pStyle w:val="text"/>
              <w:spacing w:before="120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（简要说明项目的重要性、项目的迫切性、国内外相关技术研究及产业化推进情况、项目的预期社会效益及经济效益等，限</w:t>
            </w:r>
            <w:r>
              <w:rPr>
                <w:rFonts w:hint="eastAsia"/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000</w:t>
            </w:r>
            <w:r>
              <w:rPr>
                <w:sz w:val="28"/>
                <w:szCs w:val="28"/>
              </w:rPr>
              <w:t>字。）</w:t>
            </w:r>
          </w:p>
          <w:p w14:paraId="0298ACA3" w14:textId="77777777" w:rsidR="00F739AE" w:rsidRDefault="00000000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  <w:r>
              <w:rPr>
                <w:rFonts w:eastAsia="楷体_GB2312"/>
                <w:sz w:val="32"/>
                <w:szCs w:val="32"/>
              </w:rPr>
              <w:t>1.</w:t>
            </w:r>
            <w:r>
              <w:rPr>
                <w:rFonts w:eastAsia="楷体_GB2312"/>
                <w:sz w:val="32"/>
                <w:szCs w:val="32"/>
              </w:rPr>
              <w:t>项目的重要性</w:t>
            </w:r>
          </w:p>
          <w:p w14:paraId="36238EE8" w14:textId="77777777" w:rsidR="00F739AE" w:rsidRDefault="00F739AE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</w:p>
          <w:p w14:paraId="0D2E1BC6" w14:textId="77777777" w:rsidR="00F739AE" w:rsidRDefault="00000000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  <w:r>
              <w:rPr>
                <w:rFonts w:eastAsia="楷体_GB2312"/>
                <w:sz w:val="32"/>
                <w:szCs w:val="32"/>
              </w:rPr>
              <w:t>2.</w:t>
            </w:r>
            <w:r>
              <w:rPr>
                <w:rFonts w:eastAsia="楷体_GB2312"/>
                <w:sz w:val="32"/>
                <w:szCs w:val="32"/>
              </w:rPr>
              <w:t>项目的迫切性</w:t>
            </w:r>
          </w:p>
          <w:p w14:paraId="3CEC3BF8" w14:textId="77777777" w:rsidR="00F739AE" w:rsidRDefault="00F739AE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</w:p>
          <w:p w14:paraId="7FB81854" w14:textId="46C55961" w:rsidR="00F739AE" w:rsidRDefault="00014B0F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  <w:r>
              <w:rPr>
                <w:rFonts w:eastAsia="楷体_GB2312"/>
                <w:sz w:val="32"/>
                <w:szCs w:val="32"/>
              </w:rPr>
              <w:t>3</w:t>
            </w:r>
            <w:r w:rsidR="00000000">
              <w:rPr>
                <w:rFonts w:eastAsia="楷体_GB2312"/>
                <w:sz w:val="32"/>
                <w:szCs w:val="32"/>
              </w:rPr>
              <w:t>.</w:t>
            </w:r>
            <w:r w:rsidR="00000000">
              <w:rPr>
                <w:rFonts w:eastAsia="楷体_GB2312"/>
                <w:sz w:val="32"/>
                <w:szCs w:val="32"/>
              </w:rPr>
              <w:t>项目的预期社会效益及经济效益</w:t>
            </w:r>
          </w:p>
          <w:p w14:paraId="548A4F64" w14:textId="77777777" w:rsidR="00F739AE" w:rsidRDefault="00F739AE">
            <w:pPr>
              <w:pStyle w:val="text"/>
              <w:spacing w:before="120"/>
              <w:ind w:firstLine="640"/>
            </w:pPr>
          </w:p>
          <w:p w14:paraId="5914995A" w14:textId="77777777" w:rsidR="00F739AE" w:rsidRDefault="00F739AE">
            <w:pPr>
              <w:pStyle w:val="text"/>
              <w:spacing w:before="120"/>
              <w:ind w:firstLine="640"/>
              <w:rPr>
                <w:rFonts w:eastAsia="黑体"/>
              </w:rPr>
            </w:pPr>
          </w:p>
          <w:p w14:paraId="064BEC5D" w14:textId="77777777" w:rsidR="00F739AE" w:rsidRDefault="00F739AE">
            <w:pPr>
              <w:pStyle w:val="text"/>
              <w:spacing w:before="120"/>
              <w:ind w:firstLine="640"/>
              <w:rPr>
                <w:rFonts w:eastAsia="黑体"/>
              </w:rPr>
            </w:pPr>
          </w:p>
          <w:p w14:paraId="29B75705" w14:textId="77777777" w:rsidR="00F739AE" w:rsidRDefault="00F739AE">
            <w:pPr>
              <w:pStyle w:val="text"/>
              <w:spacing w:before="120"/>
              <w:ind w:firstLine="640"/>
              <w:rPr>
                <w:rFonts w:eastAsia="黑体"/>
              </w:rPr>
            </w:pPr>
          </w:p>
          <w:p w14:paraId="79922D3C" w14:textId="77777777" w:rsidR="00F739AE" w:rsidRDefault="00F739AE">
            <w:pPr>
              <w:pStyle w:val="text"/>
              <w:spacing w:before="120"/>
              <w:ind w:firstLine="640"/>
              <w:rPr>
                <w:rFonts w:eastAsia="黑体"/>
              </w:rPr>
            </w:pPr>
          </w:p>
          <w:p w14:paraId="77DE4F81" w14:textId="77777777" w:rsidR="00F739AE" w:rsidRDefault="00F739AE">
            <w:pPr>
              <w:pStyle w:val="text"/>
              <w:spacing w:before="120"/>
              <w:ind w:firstLine="640"/>
              <w:rPr>
                <w:rFonts w:eastAsia="黑体"/>
              </w:rPr>
            </w:pPr>
          </w:p>
        </w:tc>
      </w:tr>
    </w:tbl>
    <w:p w14:paraId="6F235EC0" w14:textId="77777777" w:rsidR="00F739AE" w:rsidRDefault="00F739AE">
      <w:pPr>
        <w:pStyle w:val="a0"/>
        <w:ind w:firstLine="360"/>
        <w:rPr>
          <w:rFonts w:ascii="Times New Roman" w:hAnsi="Times New Roman"/>
        </w:rPr>
      </w:pPr>
    </w:p>
    <w:p w14:paraId="3AF6E416" w14:textId="77777777" w:rsidR="00F739AE" w:rsidRDefault="00000000">
      <w:pPr>
        <w:adjustRightInd w:val="0"/>
        <w:snapToGrid w:val="0"/>
        <w:spacing w:before="120" w:line="360" w:lineRule="auto"/>
        <w:ind w:firstLineChars="200" w:firstLine="640"/>
        <w:outlineLvl w:val="1"/>
        <w:rPr>
          <w:rFonts w:ascii="Times New Roman" w:eastAsia="黑体" w:hAnsi="Times New Roman"/>
          <w:sz w:val="32"/>
          <w:szCs w:val="32"/>
        </w:rPr>
      </w:pPr>
      <w:r>
        <w:rPr>
          <w:rFonts w:ascii="Times New Roman" w:eastAsia="黑体" w:hAnsi="Times New Roman"/>
          <w:sz w:val="32"/>
          <w:szCs w:val="32"/>
        </w:rPr>
        <w:lastRenderedPageBreak/>
        <w:t>三、项目目标</w:t>
      </w:r>
    </w:p>
    <w:tbl>
      <w:tblPr>
        <w:tblW w:w="881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816"/>
      </w:tblGrid>
      <w:tr w:rsidR="00F739AE" w14:paraId="7ACB3011" w14:textId="77777777">
        <w:trPr>
          <w:cantSplit/>
          <w:trHeight w:val="12594"/>
        </w:trPr>
        <w:tc>
          <w:tcPr>
            <w:tcW w:w="8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8EF0B" w14:textId="77777777" w:rsidR="00F739AE" w:rsidRDefault="00000000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  <w:r>
              <w:rPr>
                <w:rFonts w:eastAsia="楷体_GB2312"/>
                <w:sz w:val="32"/>
                <w:szCs w:val="32"/>
              </w:rPr>
              <w:t>1.</w:t>
            </w:r>
            <w:r>
              <w:rPr>
                <w:rFonts w:eastAsia="楷体_GB2312"/>
                <w:sz w:val="32"/>
                <w:szCs w:val="32"/>
              </w:rPr>
              <w:t>总体目标</w:t>
            </w:r>
          </w:p>
          <w:p w14:paraId="021744AE" w14:textId="77777777" w:rsidR="00F739AE" w:rsidRDefault="00F739AE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</w:p>
          <w:p w14:paraId="51B265DB" w14:textId="77777777" w:rsidR="00F739AE" w:rsidRDefault="00F739AE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</w:p>
          <w:p w14:paraId="43FA6790" w14:textId="77777777" w:rsidR="00F739AE" w:rsidRDefault="00F739AE">
            <w:pPr>
              <w:pStyle w:val="text"/>
              <w:spacing w:before="120"/>
              <w:ind w:firstLine="0"/>
              <w:rPr>
                <w:rFonts w:eastAsia="楷体_GB2312"/>
                <w:sz w:val="32"/>
                <w:szCs w:val="32"/>
              </w:rPr>
            </w:pPr>
          </w:p>
          <w:p w14:paraId="7863EA75" w14:textId="77777777" w:rsidR="00F739AE" w:rsidRDefault="00000000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  <w:r>
              <w:rPr>
                <w:rFonts w:eastAsia="楷体_GB2312"/>
                <w:sz w:val="32"/>
                <w:szCs w:val="32"/>
              </w:rPr>
              <w:t>2.</w:t>
            </w:r>
            <w:r>
              <w:rPr>
                <w:rFonts w:eastAsia="楷体_GB2312" w:hint="eastAsia"/>
                <w:sz w:val="32"/>
                <w:szCs w:val="32"/>
              </w:rPr>
              <w:t>建设</w:t>
            </w:r>
            <w:r>
              <w:rPr>
                <w:rFonts w:eastAsia="楷体_GB2312"/>
                <w:sz w:val="32"/>
                <w:szCs w:val="32"/>
              </w:rPr>
              <w:t>指标</w:t>
            </w:r>
          </w:p>
          <w:p w14:paraId="2C2680F8" w14:textId="77777777" w:rsidR="00F739AE" w:rsidRDefault="00000000">
            <w:pPr>
              <w:pStyle w:val="text"/>
              <w:spacing w:before="120"/>
              <w:ind w:firstLine="6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（</w:t>
            </w:r>
            <w:r>
              <w:rPr>
                <w:rFonts w:hint="eastAsia"/>
                <w:sz w:val="28"/>
                <w:szCs w:val="28"/>
              </w:rPr>
              <w:t>1</w:t>
            </w:r>
            <w:r>
              <w:rPr>
                <w:rFonts w:hint="eastAsia"/>
                <w:sz w:val="28"/>
                <w:szCs w:val="28"/>
              </w:rPr>
              <w:t>）接入或新建设湖南省标识解析二级节点，具备标识注册、标识查询和解析能力，符合我国工业互联网标识解析体系架构。</w:t>
            </w:r>
          </w:p>
          <w:p w14:paraId="5C2E6450" w14:textId="77777777" w:rsidR="00F739AE" w:rsidRDefault="00000000">
            <w:pPr>
              <w:pStyle w:val="text"/>
              <w:spacing w:before="120"/>
              <w:ind w:firstLine="64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（</w:t>
            </w:r>
            <w:r>
              <w:rPr>
                <w:rFonts w:hint="eastAsia"/>
                <w:sz w:val="28"/>
                <w:szCs w:val="28"/>
              </w:rPr>
              <w:t>2</w:t>
            </w:r>
            <w:r>
              <w:rPr>
                <w:rFonts w:hint="eastAsia"/>
                <w:sz w:val="28"/>
                <w:szCs w:val="28"/>
              </w:rPr>
              <w:t>）</w:t>
            </w:r>
            <w:r>
              <w:rPr>
                <w:sz w:val="28"/>
                <w:szCs w:val="28"/>
              </w:rPr>
              <w:t>可量化、可考核</w:t>
            </w:r>
            <w:r>
              <w:rPr>
                <w:rFonts w:hint="eastAsia"/>
                <w:sz w:val="28"/>
                <w:szCs w:val="28"/>
              </w:rPr>
              <w:t>的</w:t>
            </w:r>
            <w:r>
              <w:rPr>
                <w:sz w:val="28"/>
                <w:szCs w:val="28"/>
              </w:rPr>
              <w:t>技术指标、效益指标、技术转化成果指标。</w:t>
            </w:r>
            <w:r>
              <w:rPr>
                <w:b/>
                <w:bCs/>
                <w:sz w:val="28"/>
                <w:szCs w:val="28"/>
              </w:rPr>
              <w:t>技术指标</w:t>
            </w:r>
            <w:r>
              <w:rPr>
                <w:sz w:val="28"/>
                <w:szCs w:val="28"/>
              </w:rPr>
              <w:t>指项目要达到预期效果必须具备的硬件、软件方面的技术指标，比如：数据处理能力、数据采集能力、软件部署、硬件购置、安全性能等</w:t>
            </w:r>
            <w:r>
              <w:rPr>
                <w:rFonts w:hint="eastAsia"/>
                <w:sz w:val="28"/>
                <w:szCs w:val="28"/>
              </w:rPr>
              <w:t>，以及</w:t>
            </w:r>
            <w:r>
              <w:rPr>
                <w:sz w:val="28"/>
                <w:szCs w:val="28"/>
              </w:rPr>
              <w:t>企业接入数量、标识注册量</w:t>
            </w:r>
            <w:r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解析量</w:t>
            </w:r>
            <w:r>
              <w:rPr>
                <w:rFonts w:hint="eastAsia"/>
                <w:sz w:val="28"/>
                <w:szCs w:val="28"/>
              </w:rPr>
              <w:t>等提升情况</w:t>
            </w:r>
            <w:r>
              <w:rPr>
                <w:sz w:val="28"/>
                <w:szCs w:val="28"/>
              </w:rPr>
              <w:t>；</w:t>
            </w:r>
            <w:r>
              <w:rPr>
                <w:b/>
                <w:bCs/>
                <w:sz w:val="28"/>
                <w:szCs w:val="28"/>
              </w:rPr>
              <w:t>效益指标</w:t>
            </w:r>
            <w:r>
              <w:rPr>
                <w:sz w:val="28"/>
                <w:szCs w:val="28"/>
              </w:rPr>
              <w:t>指给企业提质降本增效等方面带来的经济收益和社会效益，包括项目实施前后在运营成本、产品研制周期、生产效率、产品合格率、能源利用率、个性化订单占比</w:t>
            </w:r>
            <w:r>
              <w:rPr>
                <w:rFonts w:hint="eastAsia"/>
                <w:sz w:val="28"/>
                <w:szCs w:val="28"/>
              </w:rPr>
              <w:t>、</w:t>
            </w:r>
            <w:r>
              <w:rPr>
                <w:sz w:val="28"/>
                <w:szCs w:val="28"/>
              </w:rPr>
              <w:t>设备接入</w:t>
            </w:r>
            <w:r>
              <w:rPr>
                <w:rFonts w:hint="eastAsia"/>
                <w:sz w:val="28"/>
                <w:szCs w:val="28"/>
              </w:rPr>
              <w:t>数量等方面变化情况</w:t>
            </w:r>
            <w:r>
              <w:rPr>
                <w:sz w:val="28"/>
                <w:szCs w:val="28"/>
              </w:rPr>
              <w:t>；</w:t>
            </w:r>
            <w:r>
              <w:rPr>
                <w:b/>
                <w:bCs/>
                <w:sz w:val="28"/>
                <w:szCs w:val="28"/>
              </w:rPr>
              <w:t>技术转化成果指标</w:t>
            </w:r>
            <w:r>
              <w:rPr>
                <w:sz w:val="28"/>
                <w:szCs w:val="28"/>
              </w:rPr>
              <w:t>指形成的工业互联网标识解析相关的标准、专利、软件著作权等。</w:t>
            </w:r>
          </w:p>
        </w:tc>
      </w:tr>
    </w:tbl>
    <w:p w14:paraId="600008AA" w14:textId="77777777" w:rsidR="00F739AE" w:rsidRDefault="00F739AE">
      <w:pPr>
        <w:spacing w:before="120"/>
        <w:rPr>
          <w:rFonts w:ascii="Times New Roman" w:eastAsia="黑体" w:hAnsi="Times New Roman"/>
        </w:rPr>
      </w:pPr>
    </w:p>
    <w:p w14:paraId="7C5951C6" w14:textId="77777777" w:rsidR="00F739AE" w:rsidRDefault="00000000">
      <w:pPr>
        <w:adjustRightInd w:val="0"/>
        <w:snapToGrid w:val="0"/>
        <w:spacing w:before="120"/>
        <w:ind w:firstLineChars="200" w:firstLine="640"/>
        <w:outlineLvl w:val="1"/>
        <w:rPr>
          <w:rFonts w:ascii="Times New Roman" w:eastAsia="黑体" w:hAnsi="Times New Roman"/>
          <w:sz w:val="32"/>
          <w:szCs w:val="32"/>
        </w:rPr>
      </w:pPr>
      <w:r>
        <w:rPr>
          <w:rFonts w:ascii="Times New Roman" w:eastAsia="黑体" w:hAnsi="Times New Roman"/>
          <w:sz w:val="32"/>
          <w:szCs w:val="32"/>
        </w:rPr>
        <w:lastRenderedPageBreak/>
        <w:t>四、项目建设方案</w:t>
      </w:r>
    </w:p>
    <w:tbl>
      <w:tblPr>
        <w:tblW w:w="885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54"/>
      </w:tblGrid>
      <w:tr w:rsidR="00F739AE" w14:paraId="6599C0B7" w14:textId="77777777">
        <w:trPr>
          <w:trHeight w:val="90"/>
        </w:trPr>
        <w:tc>
          <w:tcPr>
            <w:tcW w:w="8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307FA" w14:textId="77777777" w:rsidR="00F739AE" w:rsidRDefault="00000000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  <w:r>
              <w:rPr>
                <w:sz w:val="28"/>
                <w:szCs w:val="28"/>
              </w:rPr>
              <w:t>（</w:t>
            </w:r>
            <w:r>
              <w:rPr>
                <w:rFonts w:hint="eastAsia"/>
                <w:sz w:val="28"/>
                <w:szCs w:val="28"/>
              </w:rPr>
              <w:t>包括但不限于</w:t>
            </w:r>
            <w:r>
              <w:rPr>
                <w:sz w:val="28"/>
                <w:szCs w:val="28"/>
              </w:rPr>
              <w:t>项目主要内容</w:t>
            </w:r>
            <w:r>
              <w:rPr>
                <w:rFonts w:hint="eastAsia"/>
                <w:sz w:val="28"/>
                <w:szCs w:val="28"/>
              </w:rPr>
              <w:t>、建设</w:t>
            </w:r>
            <w:r>
              <w:rPr>
                <w:sz w:val="28"/>
                <w:szCs w:val="28"/>
              </w:rPr>
              <w:t>方案架构</w:t>
            </w:r>
            <w:r>
              <w:rPr>
                <w:rFonts w:hint="eastAsia"/>
                <w:sz w:val="28"/>
                <w:szCs w:val="28"/>
              </w:rPr>
              <w:t>、技术路线</w:t>
            </w:r>
            <w:r>
              <w:rPr>
                <w:sz w:val="28"/>
                <w:szCs w:val="28"/>
              </w:rPr>
              <w:t>；产业化实施路径；软件产品开发、迭代升级、应用推广、服务运营模式等内容）</w:t>
            </w:r>
          </w:p>
          <w:p w14:paraId="4E75BCCA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15D8695A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2A4E5E9D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1B907A5D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10B306A6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3F12BF02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4D368C1D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40AA0CF3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56BFAD01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125CDA54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0F308FA0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5502AF10" w14:textId="77777777" w:rsidR="00F739AE" w:rsidRDefault="00F739AE">
            <w:pPr>
              <w:pStyle w:val="text"/>
              <w:spacing w:before="120"/>
              <w:ind w:firstLine="0"/>
              <w:rPr>
                <w:sz w:val="32"/>
                <w:szCs w:val="32"/>
              </w:rPr>
            </w:pPr>
          </w:p>
          <w:p w14:paraId="6302CCA8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7D722CAF" w14:textId="77777777" w:rsidR="00F739AE" w:rsidRDefault="00F739AE">
            <w:pPr>
              <w:pStyle w:val="text"/>
              <w:spacing w:before="120"/>
              <w:ind w:firstLine="0"/>
              <w:rPr>
                <w:sz w:val="32"/>
                <w:szCs w:val="32"/>
              </w:rPr>
            </w:pPr>
          </w:p>
          <w:p w14:paraId="202925BF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</w:tc>
      </w:tr>
    </w:tbl>
    <w:p w14:paraId="56830C63" w14:textId="77777777" w:rsidR="00F739AE" w:rsidRDefault="00F739AE"/>
    <w:p w14:paraId="7C7F1EFB" w14:textId="77777777" w:rsidR="00F739AE" w:rsidRDefault="00F739AE">
      <w:pPr>
        <w:pStyle w:val="a0"/>
      </w:pPr>
    </w:p>
    <w:p w14:paraId="33D48E67" w14:textId="77777777" w:rsidR="00F739AE" w:rsidRDefault="00000000">
      <w:pPr>
        <w:adjustRightInd w:val="0"/>
        <w:snapToGrid w:val="0"/>
        <w:spacing w:before="120"/>
        <w:ind w:firstLineChars="200" w:firstLine="640"/>
        <w:outlineLvl w:val="1"/>
        <w:rPr>
          <w:rFonts w:ascii="Times New Roman" w:eastAsia="黑体" w:hAnsi="Times New Roman"/>
          <w:sz w:val="32"/>
          <w:szCs w:val="32"/>
        </w:rPr>
      </w:pPr>
      <w:r>
        <w:rPr>
          <w:rFonts w:ascii="Times New Roman" w:eastAsia="黑体" w:hAnsi="Times New Roman"/>
          <w:sz w:val="32"/>
          <w:szCs w:val="32"/>
        </w:rPr>
        <w:lastRenderedPageBreak/>
        <w:t>五、基础条件</w:t>
      </w:r>
    </w:p>
    <w:tbl>
      <w:tblPr>
        <w:tblW w:w="877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79"/>
      </w:tblGrid>
      <w:tr w:rsidR="00F739AE" w14:paraId="19ECE8E9" w14:textId="77777777">
        <w:trPr>
          <w:trHeight w:val="12367"/>
        </w:trPr>
        <w:tc>
          <w:tcPr>
            <w:tcW w:w="8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7CBC6" w14:textId="77777777" w:rsidR="00F739AE" w:rsidRDefault="00000000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  <w:r>
              <w:rPr>
                <w:rFonts w:eastAsia="楷体_GB2312"/>
                <w:sz w:val="32"/>
                <w:szCs w:val="32"/>
              </w:rPr>
              <w:t>1.</w:t>
            </w:r>
            <w:r>
              <w:rPr>
                <w:rFonts w:eastAsia="楷体_GB2312"/>
                <w:sz w:val="32"/>
                <w:szCs w:val="32"/>
              </w:rPr>
              <w:t>项目责任单位简介</w:t>
            </w:r>
            <w:r>
              <w:rPr>
                <w:rFonts w:eastAsia="楷体_GB2312" w:hint="eastAsia"/>
                <w:sz w:val="32"/>
                <w:szCs w:val="32"/>
              </w:rPr>
              <w:t>（如有联合体单位需补充联合体单位简介）</w:t>
            </w:r>
          </w:p>
          <w:p w14:paraId="35015A46" w14:textId="77777777" w:rsidR="00F739AE" w:rsidRDefault="00F739AE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</w:p>
          <w:p w14:paraId="243BC1A1" w14:textId="77777777" w:rsidR="00F739AE" w:rsidRDefault="00000000">
            <w:pPr>
              <w:pStyle w:val="text"/>
              <w:spacing w:before="120"/>
              <w:ind w:firstLine="640"/>
              <w:rPr>
                <w:rFonts w:eastAsia="楷体_GB2312"/>
                <w:sz w:val="32"/>
                <w:szCs w:val="32"/>
              </w:rPr>
            </w:pPr>
            <w:r>
              <w:rPr>
                <w:rFonts w:eastAsia="楷体_GB2312"/>
                <w:sz w:val="32"/>
                <w:szCs w:val="32"/>
              </w:rPr>
              <w:t>2.</w:t>
            </w:r>
            <w:r>
              <w:rPr>
                <w:rFonts w:eastAsia="楷体_GB2312"/>
                <w:sz w:val="32"/>
                <w:szCs w:val="32"/>
              </w:rPr>
              <w:t>技术负责人简介</w:t>
            </w:r>
          </w:p>
          <w:p w14:paraId="237FF9CF" w14:textId="77777777" w:rsidR="00F739AE" w:rsidRDefault="00F739AE">
            <w:pPr>
              <w:pStyle w:val="text"/>
              <w:spacing w:before="120"/>
              <w:ind w:firstLine="640"/>
              <w:rPr>
                <w:sz w:val="32"/>
                <w:szCs w:val="32"/>
              </w:rPr>
            </w:pPr>
          </w:p>
          <w:p w14:paraId="2F5E0BDE" w14:textId="77777777" w:rsidR="00F739AE" w:rsidRDefault="00695164" w:rsidP="00695164">
            <w:pPr>
              <w:pStyle w:val="text"/>
              <w:tabs>
                <w:tab w:val="center" w:pos="4601"/>
              </w:tabs>
              <w:spacing w:before="120"/>
              <w:ind w:firstLine="640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3</w:t>
            </w:r>
            <w:r w:rsidRPr="00006F11">
              <w:rPr>
                <w:rFonts w:eastAsia="楷体_GB2312"/>
                <w:sz w:val="32"/>
                <w:szCs w:val="32"/>
              </w:rPr>
              <w:t>.</w:t>
            </w:r>
            <w:r w:rsidRPr="00006F11">
              <w:rPr>
                <w:rFonts w:eastAsia="楷体_GB2312" w:hint="eastAsia"/>
                <w:sz w:val="32"/>
                <w:szCs w:val="32"/>
              </w:rPr>
              <w:t>现有应用基础</w:t>
            </w:r>
          </w:p>
          <w:p w14:paraId="25502CD8" w14:textId="77777777" w:rsidR="00695164" w:rsidRDefault="00695164" w:rsidP="00695164">
            <w:pPr>
              <w:pStyle w:val="text"/>
              <w:tabs>
                <w:tab w:val="center" w:pos="4601"/>
              </w:tabs>
              <w:spacing w:before="120"/>
              <w:ind w:firstLine="640"/>
              <w:rPr>
                <w:sz w:val="32"/>
                <w:szCs w:val="32"/>
              </w:rPr>
            </w:pPr>
          </w:p>
          <w:p w14:paraId="7F9F3623" w14:textId="45FA104D" w:rsidR="00695164" w:rsidRDefault="00695164" w:rsidP="00695164">
            <w:pPr>
              <w:pStyle w:val="text"/>
              <w:tabs>
                <w:tab w:val="center" w:pos="4601"/>
              </w:tabs>
              <w:spacing w:before="120"/>
              <w:ind w:firstLine="640"/>
              <w:rPr>
                <w:rFonts w:hint="eastAsia"/>
                <w:sz w:val="32"/>
                <w:szCs w:val="32"/>
              </w:rPr>
            </w:pPr>
          </w:p>
        </w:tc>
      </w:tr>
    </w:tbl>
    <w:p w14:paraId="30AFE06D" w14:textId="77777777" w:rsidR="00F739AE" w:rsidRDefault="00F739AE">
      <w:pPr>
        <w:rPr>
          <w:rFonts w:ascii="Times New Roman" w:hAnsi="Times New Roman"/>
        </w:rPr>
      </w:pPr>
    </w:p>
    <w:p w14:paraId="66418EC3" w14:textId="77777777" w:rsidR="00F739AE" w:rsidRDefault="00F739AE">
      <w:pPr>
        <w:widowControl/>
        <w:jc w:val="left"/>
        <w:rPr>
          <w:rFonts w:ascii="Times New Roman" w:eastAsia="黑体" w:hAnsi="Times New Roman"/>
          <w:szCs w:val="32"/>
        </w:rPr>
        <w:sectPr w:rsidR="00F739AE">
          <w:pgSz w:w="11850" w:h="16783"/>
          <w:pgMar w:top="1440" w:right="1440" w:bottom="1440" w:left="1440" w:header="720" w:footer="720" w:gutter="0"/>
          <w:pgNumType w:fmt="numberInDash"/>
          <w:cols w:space="720"/>
          <w:docGrid w:type="lines" w:linePitch="312"/>
        </w:sectPr>
      </w:pPr>
    </w:p>
    <w:p w14:paraId="7C0EAE85" w14:textId="77777777" w:rsidR="00F739AE" w:rsidRDefault="00000000">
      <w:pPr>
        <w:adjustRightInd w:val="0"/>
        <w:snapToGrid w:val="0"/>
        <w:spacing w:before="120" w:line="360" w:lineRule="auto"/>
        <w:ind w:firstLineChars="200" w:firstLine="640"/>
        <w:outlineLvl w:val="1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lastRenderedPageBreak/>
        <w:t>六、经费概算</w:t>
      </w:r>
    </w:p>
    <w:tbl>
      <w:tblPr>
        <w:tblW w:w="85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0"/>
        <w:gridCol w:w="5216"/>
        <w:gridCol w:w="2584"/>
      </w:tblGrid>
      <w:tr w:rsidR="00F739AE" w:rsidRPr="00AB7418" w14:paraId="0FEBA58A" w14:textId="77777777" w:rsidTr="00064CBD">
        <w:trPr>
          <w:trHeight w:val="667"/>
          <w:jc w:val="center"/>
        </w:trPr>
        <w:tc>
          <w:tcPr>
            <w:tcW w:w="760" w:type="dxa"/>
            <w:vAlign w:val="center"/>
          </w:tcPr>
          <w:p w14:paraId="5A4A22CB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4"/>
              <w:jc w:val="center"/>
              <w:outlineLvl w:val="0"/>
              <w:rPr>
                <w:rFonts w:ascii="仿宋_GB2312" w:eastAsia="仿宋_GB2312" w:hAnsi="Times New Roman" w:hint="eastAsia"/>
                <w:b/>
                <w:bCs/>
                <w:sz w:val="24"/>
              </w:rPr>
            </w:pPr>
            <w:r w:rsidRPr="00AB7418">
              <w:rPr>
                <w:rFonts w:ascii="仿宋_GB2312" w:eastAsia="仿宋_GB2312" w:hAnsi="Times New Roman" w:hint="eastAsia"/>
                <w:b/>
                <w:bCs/>
                <w:sz w:val="24"/>
              </w:rPr>
              <w:t>序号</w:t>
            </w:r>
          </w:p>
        </w:tc>
        <w:tc>
          <w:tcPr>
            <w:tcW w:w="5216" w:type="dxa"/>
            <w:vAlign w:val="center"/>
          </w:tcPr>
          <w:p w14:paraId="6925B6F6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="560"/>
              <w:jc w:val="center"/>
              <w:outlineLvl w:val="0"/>
              <w:rPr>
                <w:rFonts w:ascii="仿宋_GB2312" w:eastAsia="仿宋_GB2312" w:hAnsi="Times New Roman" w:hint="eastAsia"/>
                <w:b/>
                <w:bCs/>
                <w:sz w:val="24"/>
              </w:rPr>
            </w:pPr>
            <w:r w:rsidRPr="00AB7418">
              <w:rPr>
                <w:rFonts w:ascii="仿宋_GB2312" w:eastAsia="仿宋_GB2312" w:hAnsi="Times New Roman" w:hint="eastAsia"/>
                <w:b/>
                <w:bCs/>
                <w:sz w:val="24"/>
              </w:rPr>
              <w:t>支出科目</w:t>
            </w:r>
          </w:p>
        </w:tc>
        <w:tc>
          <w:tcPr>
            <w:tcW w:w="2584" w:type="dxa"/>
            <w:vAlign w:val="center"/>
          </w:tcPr>
          <w:p w14:paraId="66E8E6D0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left="241" w:hangingChars="100" w:hanging="241"/>
              <w:jc w:val="center"/>
              <w:outlineLvl w:val="0"/>
              <w:rPr>
                <w:rFonts w:ascii="仿宋_GB2312" w:eastAsia="仿宋_GB2312" w:hAnsi="Times New Roman" w:hint="eastAsia"/>
                <w:b/>
                <w:bCs/>
                <w:sz w:val="24"/>
              </w:rPr>
            </w:pPr>
            <w:r w:rsidRPr="00AB7418">
              <w:rPr>
                <w:rFonts w:ascii="仿宋_GB2312" w:eastAsia="仿宋_GB2312" w:hAnsi="Times New Roman" w:hint="eastAsia"/>
                <w:b/>
                <w:bCs/>
                <w:sz w:val="24"/>
                <w:lang w:eastAsia="zh-Hans"/>
              </w:rPr>
              <w:t>金 额</w:t>
            </w:r>
            <w:r w:rsidRPr="00AB7418">
              <w:rPr>
                <w:rFonts w:ascii="仿宋_GB2312" w:eastAsia="仿宋_GB2312" w:hAnsi="Times New Roman" w:hint="eastAsia"/>
                <w:b/>
                <w:bCs/>
                <w:sz w:val="24"/>
              </w:rPr>
              <w:t>（万元）</w:t>
            </w:r>
          </w:p>
        </w:tc>
      </w:tr>
      <w:tr w:rsidR="00F739AE" w:rsidRPr="00AB7418" w14:paraId="7461AE3B" w14:textId="77777777">
        <w:trPr>
          <w:trHeight w:val="737"/>
          <w:jc w:val="center"/>
        </w:trPr>
        <w:tc>
          <w:tcPr>
            <w:tcW w:w="760" w:type="dxa"/>
          </w:tcPr>
          <w:p w14:paraId="5E3A48CB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1</w:t>
            </w:r>
          </w:p>
        </w:tc>
        <w:tc>
          <w:tcPr>
            <w:tcW w:w="5216" w:type="dxa"/>
          </w:tcPr>
          <w:p w14:paraId="7D076D48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设备费</w:t>
            </w:r>
            <w:r w:rsidRPr="00AB7418">
              <w:rPr>
                <w:rFonts w:ascii="仿宋_GB2312" w:eastAsia="仿宋_GB2312" w:hAnsi="Times New Roman" w:hint="eastAsia"/>
                <w:sz w:val="24"/>
              </w:rPr>
              <w:t>（</w:t>
            </w:r>
            <w:proofErr w:type="gramStart"/>
            <w:r w:rsidRPr="00AB7418">
              <w:rPr>
                <w:rFonts w:ascii="仿宋_GB2312" w:eastAsia="仿宋_GB2312" w:hAnsi="Times New Roman" w:hint="eastAsia"/>
                <w:sz w:val="24"/>
              </w:rPr>
              <w:t>含软件</w:t>
            </w:r>
            <w:proofErr w:type="gramEnd"/>
            <w:r w:rsidRPr="00AB7418">
              <w:rPr>
                <w:rFonts w:ascii="仿宋_GB2312" w:eastAsia="仿宋_GB2312" w:hAnsi="Times New Roman" w:hint="eastAsia"/>
                <w:sz w:val="24"/>
              </w:rPr>
              <w:t>及网络设备）</w:t>
            </w:r>
          </w:p>
        </w:tc>
        <w:tc>
          <w:tcPr>
            <w:tcW w:w="2584" w:type="dxa"/>
          </w:tcPr>
          <w:p w14:paraId="20F865AF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5F001DCC" w14:textId="77777777">
        <w:trPr>
          <w:trHeight w:val="737"/>
          <w:jc w:val="center"/>
        </w:trPr>
        <w:tc>
          <w:tcPr>
            <w:tcW w:w="760" w:type="dxa"/>
          </w:tcPr>
          <w:p w14:paraId="62660E75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2</w:t>
            </w:r>
          </w:p>
        </w:tc>
        <w:tc>
          <w:tcPr>
            <w:tcW w:w="5216" w:type="dxa"/>
          </w:tcPr>
          <w:p w14:paraId="0045969E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测试化验加工费</w:t>
            </w:r>
          </w:p>
        </w:tc>
        <w:tc>
          <w:tcPr>
            <w:tcW w:w="2584" w:type="dxa"/>
          </w:tcPr>
          <w:p w14:paraId="08AFE566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0652BC71" w14:textId="77777777">
        <w:trPr>
          <w:trHeight w:val="737"/>
          <w:jc w:val="center"/>
        </w:trPr>
        <w:tc>
          <w:tcPr>
            <w:tcW w:w="760" w:type="dxa"/>
          </w:tcPr>
          <w:p w14:paraId="2283F59E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3</w:t>
            </w:r>
          </w:p>
        </w:tc>
        <w:tc>
          <w:tcPr>
            <w:tcW w:w="5216" w:type="dxa"/>
          </w:tcPr>
          <w:p w14:paraId="3B7262C6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材料费</w:t>
            </w:r>
          </w:p>
        </w:tc>
        <w:tc>
          <w:tcPr>
            <w:tcW w:w="2584" w:type="dxa"/>
          </w:tcPr>
          <w:p w14:paraId="2E441E7F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07DD98FA" w14:textId="77777777">
        <w:trPr>
          <w:trHeight w:val="737"/>
          <w:jc w:val="center"/>
        </w:trPr>
        <w:tc>
          <w:tcPr>
            <w:tcW w:w="760" w:type="dxa"/>
          </w:tcPr>
          <w:p w14:paraId="2F13E769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4</w:t>
            </w:r>
          </w:p>
        </w:tc>
        <w:tc>
          <w:tcPr>
            <w:tcW w:w="5216" w:type="dxa"/>
          </w:tcPr>
          <w:p w14:paraId="29A16F01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会议费</w:t>
            </w:r>
          </w:p>
        </w:tc>
        <w:tc>
          <w:tcPr>
            <w:tcW w:w="2584" w:type="dxa"/>
          </w:tcPr>
          <w:p w14:paraId="312C3442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64DD3BC9" w14:textId="77777777">
        <w:trPr>
          <w:trHeight w:val="737"/>
          <w:jc w:val="center"/>
        </w:trPr>
        <w:tc>
          <w:tcPr>
            <w:tcW w:w="760" w:type="dxa"/>
          </w:tcPr>
          <w:p w14:paraId="5B426FDB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5</w:t>
            </w:r>
          </w:p>
        </w:tc>
        <w:tc>
          <w:tcPr>
            <w:tcW w:w="5216" w:type="dxa"/>
          </w:tcPr>
          <w:p w14:paraId="1ECA17E0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差旅费</w:t>
            </w:r>
          </w:p>
        </w:tc>
        <w:tc>
          <w:tcPr>
            <w:tcW w:w="2584" w:type="dxa"/>
          </w:tcPr>
          <w:p w14:paraId="4A02B4C1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36CCF4B9" w14:textId="77777777">
        <w:trPr>
          <w:trHeight w:val="737"/>
          <w:jc w:val="center"/>
        </w:trPr>
        <w:tc>
          <w:tcPr>
            <w:tcW w:w="760" w:type="dxa"/>
          </w:tcPr>
          <w:p w14:paraId="164B6889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6</w:t>
            </w:r>
          </w:p>
        </w:tc>
        <w:tc>
          <w:tcPr>
            <w:tcW w:w="5216" w:type="dxa"/>
          </w:tcPr>
          <w:p w14:paraId="65F6136E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合作与交流费</w:t>
            </w:r>
          </w:p>
        </w:tc>
        <w:tc>
          <w:tcPr>
            <w:tcW w:w="2584" w:type="dxa"/>
          </w:tcPr>
          <w:p w14:paraId="2C543DA0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40BC8AA2" w14:textId="77777777">
        <w:trPr>
          <w:trHeight w:val="737"/>
          <w:jc w:val="center"/>
        </w:trPr>
        <w:tc>
          <w:tcPr>
            <w:tcW w:w="760" w:type="dxa"/>
          </w:tcPr>
          <w:p w14:paraId="6FD52FA0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7</w:t>
            </w:r>
          </w:p>
        </w:tc>
        <w:tc>
          <w:tcPr>
            <w:tcW w:w="5216" w:type="dxa"/>
          </w:tcPr>
          <w:p w14:paraId="609105D5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出版/文献/信息传播/知识产权事务费</w:t>
            </w:r>
          </w:p>
        </w:tc>
        <w:tc>
          <w:tcPr>
            <w:tcW w:w="2584" w:type="dxa"/>
          </w:tcPr>
          <w:p w14:paraId="3699AE32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05C0C8FD" w14:textId="77777777">
        <w:trPr>
          <w:trHeight w:val="737"/>
          <w:jc w:val="center"/>
        </w:trPr>
        <w:tc>
          <w:tcPr>
            <w:tcW w:w="760" w:type="dxa"/>
            <w:vAlign w:val="center"/>
          </w:tcPr>
          <w:p w14:paraId="1C1F33DB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8</w:t>
            </w:r>
          </w:p>
        </w:tc>
        <w:tc>
          <w:tcPr>
            <w:tcW w:w="5216" w:type="dxa"/>
            <w:vAlign w:val="center"/>
          </w:tcPr>
          <w:p w14:paraId="74152B94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left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劳务费</w:t>
            </w:r>
          </w:p>
        </w:tc>
        <w:tc>
          <w:tcPr>
            <w:tcW w:w="2584" w:type="dxa"/>
          </w:tcPr>
          <w:p w14:paraId="6B35B07E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7B62ADB8" w14:textId="77777777">
        <w:trPr>
          <w:trHeight w:val="737"/>
          <w:jc w:val="center"/>
        </w:trPr>
        <w:tc>
          <w:tcPr>
            <w:tcW w:w="760" w:type="dxa"/>
          </w:tcPr>
          <w:p w14:paraId="4FEB4516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9</w:t>
            </w:r>
          </w:p>
        </w:tc>
        <w:tc>
          <w:tcPr>
            <w:tcW w:w="5216" w:type="dxa"/>
          </w:tcPr>
          <w:p w14:paraId="0FC63928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人员费</w:t>
            </w:r>
          </w:p>
        </w:tc>
        <w:tc>
          <w:tcPr>
            <w:tcW w:w="2584" w:type="dxa"/>
          </w:tcPr>
          <w:p w14:paraId="428B770B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512E21B9" w14:textId="77777777">
        <w:trPr>
          <w:trHeight w:val="737"/>
          <w:jc w:val="center"/>
        </w:trPr>
        <w:tc>
          <w:tcPr>
            <w:tcW w:w="760" w:type="dxa"/>
          </w:tcPr>
          <w:p w14:paraId="13AF6C0D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10</w:t>
            </w:r>
          </w:p>
        </w:tc>
        <w:tc>
          <w:tcPr>
            <w:tcW w:w="5216" w:type="dxa"/>
          </w:tcPr>
          <w:p w14:paraId="4BD0DA1B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专家咨询费</w:t>
            </w:r>
          </w:p>
        </w:tc>
        <w:tc>
          <w:tcPr>
            <w:tcW w:w="2584" w:type="dxa"/>
          </w:tcPr>
          <w:p w14:paraId="264C1E2B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06C35E7E" w14:textId="77777777">
        <w:trPr>
          <w:trHeight w:val="737"/>
          <w:jc w:val="center"/>
        </w:trPr>
        <w:tc>
          <w:tcPr>
            <w:tcW w:w="760" w:type="dxa"/>
          </w:tcPr>
          <w:p w14:paraId="71D0A8B2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11</w:t>
            </w:r>
          </w:p>
        </w:tc>
        <w:tc>
          <w:tcPr>
            <w:tcW w:w="5216" w:type="dxa"/>
          </w:tcPr>
          <w:p w14:paraId="6CE4A37B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管理费</w:t>
            </w:r>
          </w:p>
        </w:tc>
        <w:tc>
          <w:tcPr>
            <w:tcW w:w="2584" w:type="dxa"/>
          </w:tcPr>
          <w:p w14:paraId="1A609867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  <w:tr w:rsidR="00F739AE" w:rsidRPr="00AB7418" w14:paraId="44AC085E" w14:textId="77777777">
        <w:trPr>
          <w:trHeight w:val="737"/>
          <w:jc w:val="center"/>
        </w:trPr>
        <w:tc>
          <w:tcPr>
            <w:tcW w:w="760" w:type="dxa"/>
          </w:tcPr>
          <w:p w14:paraId="100CCEA9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jc w:val="center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12</w:t>
            </w:r>
          </w:p>
        </w:tc>
        <w:tc>
          <w:tcPr>
            <w:tcW w:w="5216" w:type="dxa"/>
          </w:tcPr>
          <w:p w14:paraId="5660D66D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>合计</w:t>
            </w:r>
          </w:p>
        </w:tc>
        <w:tc>
          <w:tcPr>
            <w:tcW w:w="2584" w:type="dxa"/>
          </w:tcPr>
          <w:p w14:paraId="5C0EF3CE" w14:textId="77777777" w:rsidR="00F739AE" w:rsidRPr="00AB7418" w:rsidRDefault="00000000">
            <w:pPr>
              <w:adjustRightInd w:val="0"/>
              <w:snapToGrid w:val="0"/>
              <w:spacing w:before="120" w:line="360" w:lineRule="auto"/>
              <w:ind w:firstLineChars="10" w:firstLine="28"/>
              <w:outlineLvl w:val="0"/>
              <w:rPr>
                <w:rFonts w:ascii="仿宋_GB2312" w:eastAsia="仿宋_GB2312" w:hAnsi="Times New Roman" w:hint="eastAsia"/>
                <w:sz w:val="28"/>
                <w:szCs w:val="28"/>
              </w:rPr>
            </w:pPr>
            <w:r w:rsidRPr="00AB7418">
              <w:rPr>
                <w:rFonts w:ascii="仿宋_GB2312" w:eastAsia="仿宋_GB2312" w:hAnsi="Times New Roman" w:hint="eastAsia"/>
                <w:sz w:val="28"/>
                <w:szCs w:val="28"/>
              </w:rPr>
              <w:t xml:space="preserve">　</w:t>
            </w:r>
          </w:p>
        </w:tc>
      </w:tr>
    </w:tbl>
    <w:p w14:paraId="16C9D285" w14:textId="77777777" w:rsidR="00F739AE" w:rsidRDefault="00F739AE">
      <w:pPr>
        <w:rPr>
          <w:rFonts w:ascii="Times New Roman" w:hAnsi="Times New Roman"/>
          <w:vanish/>
        </w:rPr>
      </w:pPr>
    </w:p>
    <w:p w14:paraId="033C76A3" w14:textId="77777777" w:rsidR="00F739AE" w:rsidRDefault="00F739AE">
      <w:pPr>
        <w:widowControl/>
        <w:jc w:val="left"/>
        <w:rPr>
          <w:rFonts w:ascii="Times New Roman" w:eastAsia="黑体" w:hAnsi="Times New Roman"/>
          <w:szCs w:val="32"/>
        </w:rPr>
        <w:sectPr w:rsidR="00F739AE">
          <w:pgSz w:w="11906" w:h="16838"/>
          <w:pgMar w:top="1440" w:right="1800" w:bottom="1440" w:left="1800" w:header="720" w:footer="720" w:gutter="0"/>
          <w:pgNumType w:fmt="numberInDash"/>
          <w:cols w:space="720"/>
          <w:docGrid w:type="lines" w:linePitch="312"/>
        </w:sectPr>
      </w:pPr>
    </w:p>
    <w:p w14:paraId="41A00835" w14:textId="77777777" w:rsidR="00F739AE" w:rsidRDefault="00000000">
      <w:pPr>
        <w:adjustRightInd w:val="0"/>
        <w:snapToGrid w:val="0"/>
        <w:spacing w:before="120" w:line="360" w:lineRule="auto"/>
        <w:ind w:firstLineChars="200" w:firstLine="640"/>
        <w:outlineLvl w:val="1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lastRenderedPageBreak/>
        <w:t>七、可行性分析</w:t>
      </w:r>
    </w:p>
    <w:tbl>
      <w:tblPr>
        <w:tblW w:w="8749" w:type="dxa"/>
        <w:tblInd w:w="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49"/>
      </w:tblGrid>
      <w:tr w:rsidR="00F739AE" w14:paraId="4AD82054" w14:textId="77777777">
        <w:trPr>
          <w:cantSplit/>
          <w:trHeight w:val="12525"/>
        </w:trPr>
        <w:tc>
          <w:tcPr>
            <w:tcW w:w="8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7AD8D" w14:textId="77777777" w:rsidR="00F739AE" w:rsidRDefault="00000000">
            <w:pPr>
              <w:spacing w:line="540" w:lineRule="exact"/>
              <w:ind w:firstLineChars="200" w:firstLine="640"/>
              <w:rPr>
                <w:rFonts w:ascii="Times New Roman" w:eastAsia="楷体_GB2312" w:hAnsi="Times New Roman"/>
                <w:sz w:val="32"/>
                <w:szCs w:val="32"/>
              </w:rPr>
            </w:pPr>
            <w:r>
              <w:rPr>
                <w:rFonts w:ascii="Times New Roman" w:eastAsia="楷体_GB2312" w:hAnsi="Times New Roman" w:hint="eastAsia"/>
                <w:sz w:val="32"/>
                <w:szCs w:val="32"/>
              </w:rPr>
              <w:t>1.</w:t>
            </w:r>
            <w:r>
              <w:rPr>
                <w:rFonts w:ascii="Times New Roman" w:eastAsia="楷体_GB2312" w:hAnsi="Times New Roman" w:hint="eastAsia"/>
                <w:sz w:val="32"/>
                <w:szCs w:val="32"/>
              </w:rPr>
              <w:t>商业模式分析及预期经济效益</w:t>
            </w:r>
          </w:p>
          <w:p w14:paraId="2B79D1F7" w14:textId="77777777" w:rsidR="00F739AE" w:rsidRDefault="00F739AE">
            <w:pPr>
              <w:spacing w:line="540" w:lineRule="exact"/>
              <w:ind w:firstLine="640"/>
              <w:rPr>
                <w:rFonts w:ascii="Times New Roman" w:eastAsia="楷体_GB2312" w:hAnsi="Times New Roman"/>
                <w:sz w:val="32"/>
                <w:szCs w:val="32"/>
              </w:rPr>
            </w:pPr>
          </w:p>
          <w:p w14:paraId="7B78BF1A" w14:textId="77777777" w:rsidR="00F739AE" w:rsidRDefault="00F739AE">
            <w:pPr>
              <w:pStyle w:val="a0"/>
            </w:pPr>
          </w:p>
          <w:p w14:paraId="6248487F" w14:textId="77777777" w:rsidR="00F739AE" w:rsidRDefault="00000000">
            <w:pPr>
              <w:spacing w:line="540" w:lineRule="exact"/>
              <w:ind w:firstLine="640"/>
              <w:rPr>
                <w:rFonts w:ascii="Times New Roman" w:eastAsia="楷体_GB2312" w:hAnsi="Times New Roman"/>
                <w:sz w:val="32"/>
                <w:szCs w:val="32"/>
              </w:rPr>
            </w:pPr>
            <w:r>
              <w:rPr>
                <w:rFonts w:ascii="Times New Roman" w:eastAsia="楷体_GB2312" w:hAnsi="Times New Roman" w:hint="eastAsia"/>
                <w:sz w:val="32"/>
                <w:szCs w:val="32"/>
              </w:rPr>
              <w:t>2.</w:t>
            </w:r>
            <w:r>
              <w:rPr>
                <w:rFonts w:ascii="Times New Roman" w:eastAsia="楷体_GB2312" w:hAnsi="Times New Roman" w:hint="eastAsia"/>
                <w:sz w:val="32"/>
                <w:szCs w:val="32"/>
              </w:rPr>
              <w:t>潜在风险分析及其对策</w:t>
            </w:r>
          </w:p>
          <w:p w14:paraId="0A121A50" w14:textId="77777777" w:rsidR="00F739AE" w:rsidRDefault="00F739AE">
            <w:pPr>
              <w:spacing w:before="120"/>
              <w:rPr>
                <w:rFonts w:ascii="仿宋_GB2312" w:eastAsia="仿宋_GB2312" w:hAnsi="Times New Roman"/>
                <w:sz w:val="32"/>
                <w:szCs w:val="32"/>
              </w:rPr>
            </w:pPr>
          </w:p>
          <w:p w14:paraId="7388314C" w14:textId="77777777" w:rsidR="00F739AE" w:rsidRDefault="00F739AE">
            <w:pPr>
              <w:spacing w:before="120"/>
              <w:rPr>
                <w:rFonts w:ascii="Times New Roman" w:hAnsi="Times New Roman"/>
                <w:szCs w:val="32"/>
              </w:rPr>
            </w:pPr>
          </w:p>
        </w:tc>
      </w:tr>
    </w:tbl>
    <w:p w14:paraId="605D09C2" w14:textId="77777777" w:rsidR="00F739AE" w:rsidRDefault="00F739AE">
      <w:pPr>
        <w:adjustRightInd w:val="0"/>
        <w:snapToGrid w:val="0"/>
        <w:spacing w:line="360" w:lineRule="auto"/>
        <w:rPr>
          <w:rFonts w:ascii="Times New Roman" w:eastAsia="黑体" w:hAnsi="Times New Roman"/>
          <w:szCs w:val="32"/>
        </w:rPr>
      </w:pPr>
    </w:p>
    <w:p w14:paraId="6C4C501C" w14:textId="77777777" w:rsidR="00F739AE" w:rsidRDefault="00F739AE">
      <w:pPr>
        <w:widowControl/>
        <w:spacing w:line="360" w:lineRule="auto"/>
        <w:jc w:val="left"/>
        <w:rPr>
          <w:rStyle w:val="16"/>
          <w:szCs w:val="32"/>
        </w:rPr>
        <w:sectPr w:rsidR="00F739AE">
          <w:pgSz w:w="11906" w:h="16838"/>
          <w:pgMar w:top="1440" w:right="1797" w:bottom="1440" w:left="1797" w:header="720" w:footer="720" w:gutter="0"/>
          <w:pgNumType w:fmt="numberInDash"/>
          <w:cols w:space="720"/>
          <w:docGrid w:type="lines" w:linePitch="312"/>
        </w:sectPr>
      </w:pPr>
    </w:p>
    <w:p w14:paraId="46AA2CF2" w14:textId="77777777" w:rsidR="00F739AE" w:rsidRDefault="00F739AE">
      <w:pPr>
        <w:spacing w:line="500" w:lineRule="exact"/>
        <w:rPr>
          <w:rFonts w:ascii="Times New Roman" w:eastAsia="仿宋_GB2312" w:hAnsi="Times New Roman"/>
          <w:sz w:val="28"/>
          <w:szCs w:val="28"/>
        </w:rPr>
      </w:pPr>
    </w:p>
    <w:p w14:paraId="098B139D" w14:textId="77777777" w:rsidR="00F739AE" w:rsidRDefault="00000000">
      <w:pPr>
        <w:adjustRightInd w:val="0"/>
        <w:snapToGrid w:val="0"/>
        <w:spacing w:before="120" w:line="360" w:lineRule="auto"/>
        <w:ind w:firstLineChars="200" w:firstLine="640"/>
        <w:outlineLvl w:val="1"/>
        <w:rPr>
          <w:rFonts w:eastAsia="黑体"/>
          <w:sz w:val="32"/>
          <w:szCs w:val="32"/>
        </w:rPr>
      </w:pPr>
      <w:r>
        <w:rPr>
          <w:rFonts w:eastAsia="黑体" w:hint="eastAsia"/>
          <w:sz w:val="32"/>
          <w:szCs w:val="32"/>
        </w:rPr>
        <w:t>八</w:t>
      </w:r>
      <w:r>
        <w:rPr>
          <w:rFonts w:eastAsia="黑体"/>
          <w:sz w:val="32"/>
          <w:szCs w:val="32"/>
        </w:rPr>
        <w:t>、附件</w:t>
      </w:r>
    </w:p>
    <w:tbl>
      <w:tblPr>
        <w:tblW w:w="87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89"/>
      </w:tblGrid>
      <w:tr w:rsidR="00F739AE" w14:paraId="1DB98096" w14:textId="77777777">
        <w:tc>
          <w:tcPr>
            <w:tcW w:w="8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C1D64" w14:textId="77777777" w:rsidR="00F739AE" w:rsidRDefault="00000000">
            <w:pPr>
              <w:pStyle w:val="a0"/>
              <w:ind w:firstLine="560"/>
              <w:rPr>
                <w:rFonts w:ascii="仿宋_GB2312" w:eastAsia="仿宋_GB2312" w:hAnsi="Times New Roman"/>
                <w:sz w:val="28"/>
                <w:szCs w:val="28"/>
              </w:rPr>
            </w:pPr>
            <w:r>
              <w:rPr>
                <w:rFonts w:ascii="仿宋_GB2312" w:eastAsia="仿宋_GB2312" w:hAnsi="Times New Roman" w:hint="eastAsia"/>
                <w:sz w:val="28"/>
                <w:szCs w:val="28"/>
              </w:rPr>
              <w:t>包括：1.项目责任单位的营业执照、税务登记证、组织机构代码证、近三年经审计的财务报告；2.项目责任单位现有知识产权清单（仅填写发明专利、计算机软件著作权）；3.项目责任单位具有的与工业互联网相关的其他基础条件证明材料；4.</w:t>
            </w:r>
            <w:r>
              <w:rPr>
                <w:rFonts w:ascii="仿宋_GB2312" w:eastAsia="仿宋_GB2312" w:hAnsi="仿宋_GB2312" w:cs="仿宋_GB2312" w:hint="eastAsia"/>
                <w:sz w:val="28"/>
                <w:szCs w:val="28"/>
              </w:rPr>
              <w:t>项目责任单位与联合体成员单位之间的联合协议，明确成员单位具体权责、任务分工、经费分配比例等。</w:t>
            </w:r>
          </w:p>
          <w:p w14:paraId="2F805760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69A4D3BE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735C0001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2B791A5B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5FF4CF6D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4DC6758B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51983361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56F800EE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03488B7F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111C433B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044BFBD7" w14:textId="77777777" w:rsidR="00F739AE" w:rsidRDefault="00F739AE">
            <w:pPr>
              <w:pStyle w:val="a0"/>
              <w:rPr>
                <w:rFonts w:ascii="Times New Roman" w:eastAsia="仿宋" w:hAnsi="Times New Roman"/>
              </w:rPr>
            </w:pPr>
          </w:p>
          <w:p w14:paraId="72092392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63A68848" w14:textId="77777777" w:rsidR="00F739AE" w:rsidRDefault="00F739AE">
            <w:pPr>
              <w:pStyle w:val="a0"/>
              <w:ind w:firstLine="360"/>
              <w:rPr>
                <w:rFonts w:ascii="Times New Roman" w:eastAsia="仿宋" w:hAnsi="Times New Roman"/>
              </w:rPr>
            </w:pPr>
          </w:p>
          <w:p w14:paraId="06C70FE5" w14:textId="77777777" w:rsidR="00F739AE" w:rsidRDefault="00F739AE">
            <w:pPr>
              <w:pStyle w:val="a0"/>
              <w:rPr>
                <w:rFonts w:ascii="Times New Roman" w:eastAsia="仿宋" w:hAnsi="Times New Roman"/>
              </w:rPr>
            </w:pPr>
          </w:p>
        </w:tc>
      </w:tr>
    </w:tbl>
    <w:p w14:paraId="7086BD67" w14:textId="77777777" w:rsidR="00F739AE" w:rsidRDefault="00F739AE"/>
    <w:sectPr w:rsidR="00F739A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848BDF" w14:textId="77777777" w:rsidR="00A56AFC" w:rsidRDefault="00A56AFC">
      <w:r>
        <w:separator/>
      </w:r>
    </w:p>
  </w:endnote>
  <w:endnote w:type="continuationSeparator" w:id="0">
    <w:p w14:paraId="102F319E" w14:textId="77777777" w:rsidR="00A56AFC" w:rsidRDefault="00A56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BB1E651-7849-4730-B23E-4EAB861A6AA4}"/>
    <w:embedBold r:id="rId2" w:fontKey="{549656C0-95D6-480D-9E1A-B2C62A6A50F2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3" w:subsetted="1" w:fontKey="{E98B8D7E-47DA-41EC-8FD6-73C1367EE63B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4" w:subsetted="1" w:fontKey="{7476E00B-DFC8-4AA1-9652-E7923FCC4531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07DB6D7B-88C0-452D-9073-ED898C0ABC68}"/>
    <w:embedBold r:id="rId6" w:subsetted="1" w:fontKey="{9475089F-93C2-45D2-B4DB-10FDFDB29662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7" w:subsetted="1" w:fontKey="{59675CE2-EC42-485A-8E6B-945EBBF1CC00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8" w:subsetted="1" w:fontKey="{9FBF7923-8E48-4FE1-B301-6D0DABE05F3B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简体">
    <w:altName w:val="方正黑体_GBK"/>
    <w:charset w:val="00"/>
    <w:family w:val="auto"/>
    <w:pitch w:val="default"/>
    <w:sig w:usb0="00000000" w:usb1="00000000" w:usb2="00000010" w:usb3="00000000" w:csb0="00040000" w:csb1="00000000"/>
  </w:font>
  <w:font w:name="方正仿宋简体">
    <w:altName w:val="方正仿宋_GBK"/>
    <w:charset w:val="00"/>
    <w:family w:val="auto"/>
    <w:pitch w:val="default"/>
    <w:sig w:usb0="00000000" w:usb1="00000000" w:usb2="00000012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9" w:subsetted="1" w:fontKey="{437AD938-8267-4B46-AFDD-05B26A54EAAF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1B3B56" w14:textId="77777777" w:rsidR="00310A4D" w:rsidRDefault="00310A4D">
    <w:pPr>
      <w:pStyle w:val="a7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E6568" w14:textId="77777777" w:rsidR="00F739AE" w:rsidRDefault="00000000">
    <w:pPr>
      <w:pStyle w:val="a7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F115A4B" wp14:editId="77C1A8B7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788035" cy="230505"/>
              <wp:effectExtent l="0" t="0" r="0" b="0"/>
              <wp:wrapNone/>
              <wp:docPr id="1" name="文本框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8035" cy="2305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725A88" w14:textId="77777777" w:rsidR="00F739AE" w:rsidRDefault="00000000">
                          <w:pPr>
                            <w:pStyle w:val="a7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t>-</w:t>
                          </w:r>
                          <w:r>
                            <w:rPr>
                              <w:rFonts w:ascii="宋体" w:eastAsia="宋体" w:hAnsi="宋体" w:cs="宋体" w:hint="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ascii="宋体" w:eastAsia="宋体" w:hAnsi="宋体" w:cs="宋体" w:hint="eastAsia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ascii="宋体" w:eastAsia="宋体" w:hAnsi="宋体" w:cs="宋体" w:hint="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宋体" w:eastAsia="宋体" w:hAnsi="宋体" w:cs="宋体"/>
                              <w:sz w:val="28"/>
                              <w:szCs w:val="28"/>
                            </w:rPr>
                            <w:t>13</w:t>
                          </w:r>
                          <w:r>
                            <w:rPr>
                              <w:rFonts w:ascii="宋体" w:eastAsia="宋体" w:hAnsi="宋体" w:cs="宋体" w:hint="eastAsia"/>
                              <w:sz w:val="28"/>
                              <w:szCs w:val="28"/>
                              <w:lang w:val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>-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115A4B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10.85pt;margin-top:0;width:62.05pt;height:18.15pt;z-index:251659264;visibility:visible;mso-wrap-style:none;mso-wrap-distance-left:9pt;mso-wrap-distance-top:0;mso-wrap-distance-right:9pt;mso-wrap-distance-bottom:0;mso-position-horizontal:outsid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" filled="f" stroked="f">
              <v:textbox style="mso-fit-shape-to-text:t" inset="0,0,0,0">
                <w:txbxContent>
                  <w:p w14:paraId="5B725A88" w14:textId="77777777" w:rsidR="00F739AE" w:rsidRDefault="00000000">
                    <w:pPr>
                      <w:pStyle w:val="a7"/>
                      <w:ind w:firstLine="360"/>
                    </w:pPr>
                    <w:r>
                      <w:rPr>
                        <w:rFonts w:hint="eastAsia"/>
                      </w:rPr>
                      <w:t>-</w:t>
                    </w:r>
                    <w:r>
                      <w:rPr>
                        <w:rFonts w:ascii="宋体" w:eastAsia="宋体" w:hAnsi="宋体" w:cs="宋体" w:hint="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ascii="宋体" w:eastAsia="宋体" w:hAnsi="宋体" w:cs="宋体" w:hint="eastAsia"/>
                        <w:sz w:val="28"/>
                        <w:szCs w:val="28"/>
                      </w:rPr>
                      <w:instrText xml:space="preserve"> PAGE   \* MERGEFORMAT </w:instrText>
                    </w:r>
                    <w:r>
                      <w:rPr>
                        <w:rFonts w:ascii="宋体" w:eastAsia="宋体" w:hAnsi="宋体" w:cs="宋体" w:hint="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="宋体" w:eastAsia="宋体" w:hAnsi="宋体" w:cs="宋体"/>
                        <w:sz w:val="28"/>
                        <w:szCs w:val="28"/>
                      </w:rPr>
                      <w:t>13</w:t>
                    </w:r>
                    <w:r>
                      <w:rPr>
                        <w:rFonts w:ascii="宋体" w:eastAsia="宋体" w:hAnsi="宋体" w:cs="宋体" w:hint="eastAsia"/>
                        <w:sz w:val="28"/>
                        <w:szCs w:val="28"/>
                        <w:lang w:val="zh-CN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>-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25BFF3" w14:textId="77777777" w:rsidR="00310A4D" w:rsidRDefault="00310A4D">
    <w:pPr>
      <w:pStyle w:val="a7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83D6CA" w14:textId="77777777" w:rsidR="00A56AFC" w:rsidRDefault="00A56AFC">
      <w:r>
        <w:separator/>
      </w:r>
    </w:p>
  </w:footnote>
  <w:footnote w:type="continuationSeparator" w:id="0">
    <w:p w14:paraId="07FE28E4" w14:textId="77777777" w:rsidR="00A56AFC" w:rsidRDefault="00A56AF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jc5MDUxNmYwM2JhNGE5YTM2MDljZTNiNWU0Mzc3MzgifQ=="/>
  </w:docVars>
  <w:rsids>
    <w:rsidRoot w:val="00532B20"/>
    <w:rsid w:val="B5D7C292"/>
    <w:rsid w:val="BF7F325B"/>
    <w:rsid w:val="BFF79525"/>
    <w:rsid w:val="E4FECE02"/>
    <w:rsid w:val="EF7AE43D"/>
    <w:rsid w:val="F7FD178B"/>
    <w:rsid w:val="F7FFBACC"/>
    <w:rsid w:val="FEA75F96"/>
    <w:rsid w:val="00006F11"/>
    <w:rsid w:val="00014B0F"/>
    <w:rsid w:val="0004203C"/>
    <w:rsid w:val="00046A8D"/>
    <w:rsid w:val="00057819"/>
    <w:rsid w:val="00064CBD"/>
    <w:rsid w:val="00087784"/>
    <w:rsid w:val="000D2CA3"/>
    <w:rsid w:val="00125088"/>
    <w:rsid w:val="001D3D6D"/>
    <w:rsid w:val="00213B25"/>
    <w:rsid w:val="00310A4D"/>
    <w:rsid w:val="003762C9"/>
    <w:rsid w:val="003B06D1"/>
    <w:rsid w:val="003F3F85"/>
    <w:rsid w:val="004416B3"/>
    <w:rsid w:val="00485F92"/>
    <w:rsid w:val="004C1B11"/>
    <w:rsid w:val="004F5792"/>
    <w:rsid w:val="00532B20"/>
    <w:rsid w:val="00537C4D"/>
    <w:rsid w:val="005C7142"/>
    <w:rsid w:val="00661E30"/>
    <w:rsid w:val="00665896"/>
    <w:rsid w:val="00695164"/>
    <w:rsid w:val="006E233E"/>
    <w:rsid w:val="00844A12"/>
    <w:rsid w:val="008F6460"/>
    <w:rsid w:val="009026A1"/>
    <w:rsid w:val="009514D9"/>
    <w:rsid w:val="00A56AFC"/>
    <w:rsid w:val="00AB7418"/>
    <w:rsid w:val="00AC68DB"/>
    <w:rsid w:val="00B976D3"/>
    <w:rsid w:val="00BB76F0"/>
    <w:rsid w:val="00D27146"/>
    <w:rsid w:val="00D3018D"/>
    <w:rsid w:val="00DD483D"/>
    <w:rsid w:val="00DE729D"/>
    <w:rsid w:val="00EB7173"/>
    <w:rsid w:val="00F04029"/>
    <w:rsid w:val="00F450BE"/>
    <w:rsid w:val="00F739AE"/>
    <w:rsid w:val="036C26FB"/>
    <w:rsid w:val="053A2596"/>
    <w:rsid w:val="05DD0954"/>
    <w:rsid w:val="05F10449"/>
    <w:rsid w:val="070B76EF"/>
    <w:rsid w:val="07B1118E"/>
    <w:rsid w:val="0AAF34F2"/>
    <w:rsid w:val="0C98082A"/>
    <w:rsid w:val="0F825C72"/>
    <w:rsid w:val="0FB00739"/>
    <w:rsid w:val="106E4306"/>
    <w:rsid w:val="133F692B"/>
    <w:rsid w:val="13874753"/>
    <w:rsid w:val="14671459"/>
    <w:rsid w:val="14FF1E5C"/>
    <w:rsid w:val="17480C6E"/>
    <w:rsid w:val="1B0B6F18"/>
    <w:rsid w:val="1B4B2A67"/>
    <w:rsid w:val="1B6F728F"/>
    <w:rsid w:val="1C5A6330"/>
    <w:rsid w:val="1DBA38CC"/>
    <w:rsid w:val="22AD521A"/>
    <w:rsid w:val="248A6B21"/>
    <w:rsid w:val="25191C96"/>
    <w:rsid w:val="28046BDB"/>
    <w:rsid w:val="29F5689A"/>
    <w:rsid w:val="2D7E5D5C"/>
    <w:rsid w:val="30C85627"/>
    <w:rsid w:val="312F033E"/>
    <w:rsid w:val="37FD6422"/>
    <w:rsid w:val="3A886CEA"/>
    <w:rsid w:val="3AC7742B"/>
    <w:rsid w:val="3D45234A"/>
    <w:rsid w:val="3DDB4D8A"/>
    <w:rsid w:val="3E471E0F"/>
    <w:rsid w:val="40C16800"/>
    <w:rsid w:val="40C33156"/>
    <w:rsid w:val="41EA4EC8"/>
    <w:rsid w:val="456326B9"/>
    <w:rsid w:val="4CB239CE"/>
    <w:rsid w:val="4D1C375B"/>
    <w:rsid w:val="4DAE6ED4"/>
    <w:rsid w:val="4DF864F8"/>
    <w:rsid w:val="5195497C"/>
    <w:rsid w:val="527A25B3"/>
    <w:rsid w:val="58811C88"/>
    <w:rsid w:val="59836B14"/>
    <w:rsid w:val="5CBC2162"/>
    <w:rsid w:val="602A5424"/>
    <w:rsid w:val="60BD068B"/>
    <w:rsid w:val="650B107D"/>
    <w:rsid w:val="65B0017A"/>
    <w:rsid w:val="66B40625"/>
    <w:rsid w:val="67F32B42"/>
    <w:rsid w:val="68C161FA"/>
    <w:rsid w:val="68F4037D"/>
    <w:rsid w:val="690422DD"/>
    <w:rsid w:val="6A0D0C32"/>
    <w:rsid w:val="6B1646E4"/>
    <w:rsid w:val="6B3C46AD"/>
    <w:rsid w:val="725C0718"/>
    <w:rsid w:val="755F54D5"/>
    <w:rsid w:val="765C170D"/>
    <w:rsid w:val="79AB53ED"/>
    <w:rsid w:val="7B720078"/>
    <w:rsid w:val="7C280DAE"/>
    <w:rsid w:val="7D967B0B"/>
    <w:rsid w:val="7EFEA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86AFF32"/>
  <w15:docId w15:val="{31CBEAE1-89EA-4683-809D-692BBA7C6E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a0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spacing w:beforeAutospacing="1" w:afterAutospacing="1"/>
      <w:jc w:val="center"/>
      <w:outlineLvl w:val="0"/>
    </w:pPr>
    <w:rPr>
      <w:rFonts w:ascii="宋体" w:eastAsia="方正小标宋简体" w:hAnsi="宋体" w:hint="eastAsia"/>
      <w:kern w:val="44"/>
      <w:sz w:val="44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uiPriority w:val="99"/>
    <w:qFormat/>
    <w:pPr>
      <w:spacing w:before="100" w:beforeAutospacing="1" w:after="120"/>
    </w:pPr>
    <w:rPr>
      <w:szCs w:val="21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qFormat/>
    <w:pPr>
      <w:tabs>
        <w:tab w:val="center" w:pos="4153"/>
        <w:tab w:val="right" w:pos="8306"/>
      </w:tabs>
      <w:snapToGrid w:val="0"/>
      <w:ind w:firstLineChars="200" w:firstLine="640"/>
      <w:jc w:val="left"/>
    </w:pPr>
    <w:rPr>
      <w:rFonts w:ascii="等线" w:eastAsia="仿宋_GB2312" w:hAnsi="等线" w:cs="黑体"/>
      <w:sz w:val="18"/>
      <w:szCs w:val="18"/>
    </w:rPr>
  </w:style>
  <w:style w:type="table" w:styleId="a9">
    <w:name w:val="Table Grid"/>
    <w:basedOn w:val="a2"/>
    <w:uiPriority w:val="59"/>
    <w:qFormat/>
    <w:rPr>
      <w:rFonts w:ascii="等线" w:eastAsia="等线" w:hAnsi="等线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1"/>
    <w:link w:val="1"/>
    <w:qFormat/>
    <w:rPr>
      <w:rFonts w:ascii="宋体" w:eastAsia="方正小标宋简体" w:hAnsi="宋体" w:cs="Times New Roman"/>
      <w:kern w:val="44"/>
      <w:sz w:val="44"/>
      <w:szCs w:val="48"/>
    </w:rPr>
  </w:style>
  <w:style w:type="character" w:customStyle="1" w:styleId="a4">
    <w:name w:val="正文文本 字符"/>
    <w:basedOn w:val="a1"/>
    <w:link w:val="a0"/>
    <w:uiPriority w:val="99"/>
    <w:qFormat/>
    <w:rPr>
      <w:rFonts w:ascii="Calibri" w:eastAsia="宋体" w:hAnsi="Calibri" w:cs="Times New Roman"/>
      <w:szCs w:val="21"/>
    </w:rPr>
  </w:style>
  <w:style w:type="character" w:customStyle="1" w:styleId="a8">
    <w:name w:val="页脚 字符"/>
    <w:basedOn w:val="a1"/>
    <w:link w:val="a7"/>
    <w:uiPriority w:val="99"/>
    <w:qFormat/>
    <w:rPr>
      <w:rFonts w:ascii="等线" w:eastAsia="仿宋_GB2312" w:hAnsi="等线" w:cs="黑体"/>
      <w:sz w:val="18"/>
      <w:szCs w:val="18"/>
    </w:rPr>
  </w:style>
  <w:style w:type="character" w:customStyle="1" w:styleId="16">
    <w:name w:val="16"/>
    <w:basedOn w:val="a1"/>
    <w:qFormat/>
    <w:rPr>
      <w:rFonts w:ascii="Times New Roman" w:eastAsia="黑体" w:hAnsi="Times New Roman" w:cs="Times New Roman" w:hint="default"/>
      <w:kern w:val="44"/>
    </w:rPr>
  </w:style>
  <w:style w:type="character" w:customStyle="1" w:styleId="11">
    <w:name w:val="正文文本 字符1"/>
    <w:basedOn w:val="a1"/>
    <w:uiPriority w:val="99"/>
    <w:semiHidden/>
    <w:qFormat/>
    <w:rPr>
      <w:rFonts w:ascii="Calibri" w:eastAsia="宋体" w:hAnsi="Calibri" w:cs="Times New Roman"/>
      <w:szCs w:val="24"/>
    </w:rPr>
  </w:style>
  <w:style w:type="character" w:customStyle="1" w:styleId="12">
    <w:name w:val="页脚 字符1"/>
    <w:basedOn w:val="a1"/>
    <w:uiPriority w:val="99"/>
    <w:semiHidden/>
    <w:qFormat/>
    <w:rPr>
      <w:rFonts w:ascii="Calibri" w:eastAsia="宋体" w:hAnsi="Calibri" w:cs="Times New Roman"/>
      <w:sz w:val="18"/>
      <w:szCs w:val="18"/>
    </w:rPr>
  </w:style>
  <w:style w:type="paragraph" w:customStyle="1" w:styleId="text">
    <w:name w:val="text"/>
    <w:basedOn w:val="a"/>
    <w:qFormat/>
    <w:pPr>
      <w:spacing w:line="360" w:lineRule="auto"/>
      <w:ind w:firstLine="420"/>
    </w:pPr>
    <w:rPr>
      <w:rFonts w:ascii="Times New Roman" w:eastAsia="仿宋_GB2312" w:hAnsi="Times New Roman"/>
      <w:sz w:val="24"/>
    </w:rPr>
  </w:style>
  <w:style w:type="paragraph" w:customStyle="1" w:styleId="13">
    <w:name w:val="样式1"/>
    <w:basedOn w:val="a"/>
    <w:qFormat/>
    <w:rPr>
      <w:sz w:val="28"/>
    </w:rPr>
  </w:style>
  <w:style w:type="character" w:customStyle="1" w:styleId="a6">
    <w:name w:val="批注框文本 字符"/>
    <w:basedOn w:val="a1"/>
    <w:link w:val="a5"/>
    <w:uiPriority w:val="99"/>
    <w:semiHidden/>
    <w:qFormat/>
    <w:rPr>
      <w:rFonts w:ascii="Calibri" w:hAnsi="Calibri"/>
      <w:kern w:val="2"/>
      <w:sz w:val="18"/>
      <w:szCs w:val="18"/>
    </w:rPr>
  </w:style>
  <w:style w:type="paragraph" w:styleId="aa">
    <w:name w:val="header"/>
    <w:basedOn w:val="a"/>
    <w:link w:val="ab"/>
    <w:uiPriority w:val="99"/>
    <w:unhideWhenUsed/>
    <w:rsid w:val="00310A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b">
    <w:name w:val="页眉 字符"/>
    <w:basedOn w:val="a1"/>
    <w:link w:val="aa"/>
    <w:uiPriority w:val="99"/>
    <w:rsid w:val="00310A4D"/>
    <w:rPr>
      <w:rFonts w:ascii="Calibri" w:hAnsi="Calibr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12</Pages>
  <Words>344</Words>
  <Characters>1961</Characters>
  <Application>Microsoft Office Word</Application>
  <DocSecurity>0</DocSecurity>
  <Lines>16</Lines>
  <Paragraphs>4</Paragraphs>
  <ScaleCrop>false</ScaleCrop>
  <Company/>
  <LinksUpToDate>false</LinksUpToDate>
  <CharactersWithSpaces>2301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CHEN ZM</dc:creator>
  <cp:lastModifiedBy>yan jia</cp:lastModifiedBy>
  <cp:revision>33</cp:revision>
  <dcterms:created xsi:type="dcterms:W3CDTF">2021-01-07T15:13:00Z</dcterms:created>
  <dcterms:modified xsi:type="dcterms:W3CDTF">2023-03-14T15:20:00Z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2052-11.8.2.10195</vt:lpwstr>
  </property>
  <property fmtid="{D5CDD505-2E9C-101B-9397-08002B2CF9AE}" pid="3" name="KSOSaveFontToCloudKey">
    <vt:lpwstr>282798859_embed</vt:lpwstr>
  </property>
  <property fmtid="{D5CDD505-2E9C-101B-9397-08002B2CF9AE}" pid="4" name="ICV">
    <vt:lpwstr>E0261390F2C12A149B4E1064F262101A_43</vt:lpwstr>
  </property>
</Properties>
</file>